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95" w:rsidRPr="004D4195" w:rsidRDefault="004D4195" w:rsidP="004D4195">
      <w:pPr>
        <w:widowControl/>
        <w:shd w:val="clear" w:color="auto" w:fill="FFFFFF"/>
        <w:spacing w:line="525" w:lineRule="atLeast"/>
        <w:jc w:val="center"/>
        <w:rPr>
          <w:rFonts w:ascii="Helvetica" w:eastAsia="宋体" w:hAnsi="Helvetica" w:cs="Helvetica"/>
          <w:color w:val="3E3E3E"/>
          <w:kern w:val="0"/>
          <w:sz w:val="24"/>
          <w:szCs w:val="24"/>
        </w:rPr>
      </w:pPr>
      <w:r w:rsidRPr="004D4195">
        <w:rPr>
          <w:rFonts w:ascii="Helvetica" w:eastAsia="宋体" w:hAnsi="Helvetica" w:cs="Helvetica"/>
          <w:color w:val="3E3E3E"/>
          <w:kern w:val="0"/>
          <w:sz w:val="24"/>
          <w:szCs w:val="24"/>
        </w:rPr>
        <w:t>北京知识产权法院首届知产律师开放日活动</w:t>
      </w:r>
    </w:p>
    <w:p w:rsidR="004D4195" w:rsidRPr="004D4195" w:rsidRDefault="004D4195" w:rsidP="004D4195">
      <w:pPr>
        <w:widowControl/>
        <w:shd w:val="clear" w:color="auto" w:fill="FFFFFF"/>
        <w:spacing w:line="525" w:lineRule="atLeast"/>
        <w:jc w:val="center"/>
        <w:rPr>
          <w:rFonts w:ascii="Helvetica" w:eastAsia="宋体" w:hAnsi="Helvetica" w:cs="Helvetica"/>
          <w:color w:val="3E3E3E"/>
          <w:kern w:val="0"/>
          <w:sz w:val="24"/>
          <w:szCs w:val="24"/>
        </w:rPr>
      </w:pPr>
      <w:r w:rsidRPr="004D4195">
        <w:rPr>
          <w:rFonts w:ascii="Helvetica" w:eastAsia="宋体" w:hAnsi="Helvetica" w:cs="Helvetica"/>
          <w:color w:val="3E3E3E"/>
          <w:kern w:val="0"/>
          <w:sz w:val="24"/>
          <w:szCs w:val="24"/>
        </w:rPr>
        <w:t>报名表</w:t>
      </w:r>
    </w:p>
    <w:tbl>
      <w:tblPr>
        <w:tblW w:w="8669" w:type="dxa"/>
        <w:shd w:val="clear" w:color="auto" w:fill="FFFFFF"/>
        <w:tblCellMar>
          <w:left w:w="0" w:type="dxa"/>
          <w:right w:w="0" w:type="dxa"/>
        </w:tblCellMar>
        <w:tblLook w:val="04A0"/>
      </w:tblPr>
      <w:tblGrid>
        <w:gridCol w:w="1271"/>
        <w:gridCol w:w="914"/>
        <w:gridCol w:w="1809"/>
        <w:gridCol w:w="1325"/>
        <w:gridCol w:w="1290"/>
        <w:gridCol w:w="2060"/>
      </w:tblGrid>
      <w:tr w:rsidR="004D4195" w:rsidRPr="007A79B6" w:rsidTr="00E07955">
        <w:trPr>
          <w:cantSplit/>
          <w:trHeight w:val="582"/>
        </w:trPr>
        <w:tc>
          <w:tcPr>
            <w:tcW w:w="127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center"/>
              <w:rPr>
                <w:rFonts w:ascii="Helvetica" w:eastAsia="宋体" w:hAnsi="Helvetica" w:cs="Helvetica"/>
                <w:color w:val="3E3E3E"/>
                <w:kern w:val="0"/>
                <w:szCs w:val="21"/>
              </w:rPr>
            </w:pPr>
            <w:r w:rsidRPr="007A79B6">
              <w:rPr>
                <w:rFonts w:ascii="宋体" w:eastAsia="宋体" w:hAnsi="宋体" w:cs="Helvetica" w:hint="eastAsia"/>
                <w:color w:val="3E3E3E"/>
                <w:kern w:val="0"/>
                <w:szCs w:val="21"/>
              </w:rPr>
              <w:t>姓</w:t>
            </w:r>
            <w:r w:rsidRPr="007A79B6">
              <w:rPr>
                <w:rFonts w:ascii="Helvetica" w:eastAsia="宋体" w:hAnsi="Helvetica" w:cs="Helvetica"/>
                <w:color w:val="3E3E3E"/>
                <w:kern w:val="0"/>
                <w:szCs w:val="21"/>
              </w:rPr>
              <w:t xml:space="preserve">  </w:t>
            </w:r>
            <w:r w:rsidRPr="007A79B6">
              <w:rPr>
                <w:rFonts w:ascii="宋体" w:eastAsia="宋体" w:hAnsi="宋体" w:cs="Helvetica" w:hint="eastAsia"/>
                <w:color w:val="3E3E3E"/>
                <w:kern w:val="0"/>
                <w:szCs w:val="21"/>
              </w:rPr>
              <w:t>名</w:t>
            </w:r>
          </w:p>
        </w:tc>
        <w:tc>
          <w:tcPr>
            <w:tcW w:w="91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p>
        </w:tc>
        <w:tc>
          <w:tcPr>
            <w:tcW w:w="180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center"/>
              <w:rPr>
                <w:rFonts w:ascii="Helvetica" w:eastAsia="宋体" w:hAnsi="Helvetica" w:cs="Helvetica"/>
                <w:color w:val="3E3E3E"/>
                <w:kern w:val="0"/>
                <w:szCs w:val="21"/>
              </w:rPr>
            </w:pPr>
            <w:r w:rsidRPr="007A79B6">
              <w:rPr>
                <w:rFonts w:ascii="宋体" w:eastAsia="宋体" w:hAnsi="宋体" w:cs="Helvetica" w:hint="eastAsia"/>
                <w:color w:val="3E3E3E"/>
                <w:kern w:val="0"/>
                <w:szCs w:val="21"/>
              </w:rPr>
              <w:t>性</w:t>
            </w:r>
            <w:r w:rsidRPr="007A79B6">
              <w:rPr>
                <w:rFonts w:ascii="Helvetica" w:eastAsia="宋体" w:hAnsi="Helvetica" w:cs="Helvetica"/>
                <w:color w:val="3E3E3E"/>
                <w:kern w:val="0"/>
                <w:szCs w:val="21"/>
              </w:rPr>
              <w:t xml:space="preserve">  </w:t>
            </w:r>
            <w:r w:rsidRPr="007A79B6">
              <w:rPr>
                <w:rFonts w:ascii="宋体" w:eastAsia="宋体" w:hAnsi="宋体" w:cs="Helvetica" w:hint="eastAsia"/>
                <w:color w:val="3E3E3E"/>
                <w:kern w:val="0"/>
                <w:szCs w:val="21"/>
              </w:rPr>
              <w:t>别</w:t>
            </w:r>
          </w:p>
        </w:tc>
        <w:tc>
          <w:tcPr>
            <w:tcW w:w="13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p>
        </w:tc>
        <w:tc>
          <w:tcPr>
            <w:tcW w:w="12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center"/>
              <w:rPr>
                <w:rFonts w:ascii="Helvetica" w:eastAsia="宋体" w:hAnsi="Helvetica" w:cs="Helvetica"/>
                <w:color w:val="3E3E3E"/>
                <w:kern w:val="0"/>
                <w:szCs w:val="21"/>
              </w:rPr>
            </w:pPr>
            <w:r w:rsidRPr="007A79B6">
              <w:rPr>
                <w:rFonts w:ascii="宋体" w:eastAsia="宋体" w:hAnsi="宋体" w:cs="Helvetica" w:hint="eastAsia"/>
                <w:color w:val="3E3E3E"/>
                <w:kern w:val="0"/>
                <w:szCs w:val="21"/>
              </w:rPr>
              <w:t>职业</w:t>
            </w:r>
          </w:p>
        </w:tc>
        <w:tc>
          <w:tcPr>
            <w:tcW w:w="20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p>
        </w:tc>
      </w:tr>
      <w:tr w:rsidR="004D4195" w:rsidRPr="007A79B6" w:rsidTr="00E07955">
        <w:trPr>
          <w:cantSplit/>
          <w:trHeight w:val="527"/>
        </w:trPr>
        <w:tc>
          <w:tcPr>
            <w:tcW w:w="127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center"/>
              <w:rPr>
                <w:rFonts w:ascii="Helvetica" w:eastAsia="宋体" w:hAnsi="Helvetica" w:cs="Helvetica"/>
                <w:color w:val="3E3E3E"/>
                <w:kern w:val="0"/>
                <w:szCs w:val="21"/>
              </w:rPr>
            </w:pPr>
            <w:r w:rsidRPr="007A79B6">
              <w:rPr>
                <w:rFonts w:ascii="宋体" w:eastAsia="宋体" w:hAnsi="宋体" w:cs="Helvetica" w:hint="eastAsia"/>
                <w:color w:val="3E3E3E"/>
                <w:kern w:val="0"/>
                <w:szCs w:val="21"/>
              </w:rPr>
              <w:t>执业年限</w:t>
            </w:r>
          </w:p>
        </w:tc>
        <w:tc>
          <w:tcPr>
            <w:tcW w:w="91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p>
        </w:tc>
        <w:tc>
          <w:tcPr>
            <w:tcW w:w="180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center"/>
              <w:rPr>
                <w:rFonts w:ascii="Helvetica" w:eastAsia="宋体" w:hAnsi="Helvetica" w:cs="Helvetica"/>
                <w:color w:val="3E3E3E"/>
                <w:kern w:val="0"/>
                <w:szCs w:val="21"/>
              </w:rPr>
            </w:pPr>
            <w:r w:rsidRPr="007A79B6">
              <w:rPr>
                <w:rFonts w:ascii="宋体" w:eastAsia="宋体" w:hAnsi="宋体" w:cs="Helvetica" w:hint="eastAsia"/>
                <w:color w:val="3E3E3E"/>
                <w:kern w:val="0"/>
                <w:szCs w:val="21"/>
              </w:rPr>
              <w:t>所在单位</w:t>
            </w:r>
          </w:p>
        </w:tc>
        <w:tc>
          <w:tcPr>
            <w:tcW w:w="467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p>
        </w:tc>
      </w:tr>
      <w:tr w:rsidR="004D4195" w:rsidRPr="007A79B6" w:rsidTr="00E07955">
        <w:trPr>
          <w:cantSplit/>
          <w:trHeight w:val="527"/>
        </w:trPr>
        <w:tc>
          <w:tcPr>
            <w:tcW w:w="127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center"/>
              <w:rPr>
                <w:rFonts w:ascii="Helvetica" w:eastAsia="宋体" w:hAnsi="Helvetica" w:cs="Helvetica"/>
                <w:color w:val="3E3E3E"/>
                <w:kern w:val="0"/>
                <w:szCs w:val="21"/>
              </w:rPr>
            </w:pPr>
            <w:r w:rsidRPr="007A79B6">
              <w:rPr>
                <w:rFonts w:ascii="宋体" w:eastAsia="宋体" w:hAnsi="宋体" w:cs="Helvetica" w:hint="eastAsia"/>
                <w:color w:val="3E3E3E"/>
                <w:kern w:val="0"/>
                <w:szCs w:val="21"/>
              </w:rPr>
              <w:t>手机号码</w:t>
            </w:r>
          </w:p>
        </w:tc>
        <w:tc>
          <w:tcPr>
            <w:tcW w:w="91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p>
        </w:tc>
        <w:tc>
          <w:tcPr>
            <w:tcW w:w="180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center"/>
              <w:rPr>
                <w:rFonts w:ascii="Helvetica" w:eastAsia="宋体" w:hAnsi="Helvetica" w:cs="Helvetica"/>
                <w:color w:val="3E3E3E"/>
                <w:kern w:val="0"/>
                <w:szCs w:val="21"/>
              </w:rPr>
            </w:pPr>
            <w:r w:rsidRPr="007A79B6">
              <w:rPr>
                <w:rFonts w:ascii="宋体" w:eastAsia="宋体" w:hAnsi="宋体" w:cs="Helvetica" w:hint="eastAsia"/>
                <w:color w:val="3E3E3E"/>
                <w:kern w:val="0"/>
                <w:szCs w:val="21"/>
              </w:rPr>
              <w:t>电子邮箱</w:t>
            </w:r>
          </w:p>
        </w:tc>
        <w:tc>
          <w:tcPr>
            <w:tcW w:w="467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p>
        </w:tc>
      </w:tr>
      <w:tr w:rsidR="004D4195" w:rsidRPr="007A79B6" w:rsidTr="00E07955">
        <w:trPr>
          <w:cantSplit/>
          <w:trHeight w:val="485"/>
        </w:trPr>
        <w:tc>
          <w:tcPr>
            <w:tcW w:w="127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center"/>
              <w:rPr>
                <w:rFonts w:ascii="Helvetica" w:eastAsia="宋体" w:hAnsi="Helvetica" w:cs="Helvetica"/>
                <w:color w:val="3E3E3E"/>
                <w:kern w:val="0"/>
                <w:szCs w:val="21"/>
              </w:rPr>
            </w:pPr>
            <w:r w:rsidRPr="007A79B6">
              <w:rPr>
                <w:rFonts w:ascii="宋体" w:eastAsia="宋体" w:hAnsi="宋体" w:cs="Helvetica" w:hint="eastAsia"/>
                <w:color w:val="3E3E3E"/>
                <w:kern w:val="0"/>
                <w:szCs w:val="21"/>
              </w:rPr>
              <w:t>是否开车</w:t>
            </w:r>
          </w:p>
        </w:tc>
        <w:tc>
          <w:tcPr>
            <w:tcW w:w="91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p>
        </w:tc>
        <w:tc>
          <w:tcPr>
            <w:tcW w:w="180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ind w:firstLine="360"/>
              <w:jc w:val="left"/>
              <w:rPr>
                <w:rFonts w:ascii="Helvetica" w:eastAsia="宋体" w:hAnsi="Helvetica" w:cs="Helvetica"/>
                <w:color w:val="3E3E3E"/>
                <w:kern w:val="0"/>
                <w:szCs w:val="21"/>
              </w:rPr>
            </w:pPr>
            <w:r w:rsidRPr="007A79B6">
              <w:rPr>
                <w:rFonts w:ascii="宋体" w:eastAsia="宋体" w:hAnsi="宋体" w:cs="Helvetica" w:hint="eastAsia"/>
                <w:color w:val="3E3E3E"/>
                <w:kern w:val="0"/>
                <w:szCs w:val="21"/>
              </w:rPr>
              <w:t>车号</w:t>
            </w:r>
          </w:p>
        </w:tc>
        <w:tc>
          <w:tcPr>
            <w:tcW w:w="467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p>
        </w:tc>
      </w:tr>
      <w:tr w:rsidR="004D4195" w:rsidRPr="007A79B6" w:rsidTr="00E07955">
        <w:trPr>
          <w:cantSplit/>
          <w:trHeight w:val="388"/>
        </w:trPr>
        <w:tc>
          <w:tcPr>
            <w:tcW w:w="127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center"/>
              <w:rPr>
                <w:rFonts w:ascii="Helvetica" w:eastAsia="宋体" w:hAnsi="Helvetica" w:cs="Helvetica"/>
                <w:color w:val="3E3E3E"/>
                <w:kern w:val="0"/>
                <w:szCs w:val="21"/>
              </w:rPr>
            </w:pPr>
            <w:r w:rsidRPr="007A79B6">
              <w:rPr>
                <w:rFonts w:ascii="宋体" w:eastAsia="宋体" w:hAnsi="宋体" w:cs="Helvetica" w:hint="eastAsia"/>
                <w:color w:val="3E3E3E"/>
                <w:kern w:val="0"/>
                <w:szCs w:val="21"/>
              </w:rPr>
              <w:t>律师执业证（或专利执业证）编号</w:t>
            </w:r>
          </w:p>
        </w:tc>
        <w:tc>
          <w:tcPr>
            <w:tcW w:w="7397"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p>
        </w:tc>
      </w:tr>
      <w:tr w:rsidR="004D4195" w:rsidRPr="007A79B6" w:rsidTr="00E07955">
        <w:trPr>
          <w:cantSplit/>
          <w:trHeight w:val="2329"/>
        </w:trPr>
        <w:tc>
          <w:tcPr>
            <w:tcW w:w="127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center"/>
              <w:rPr>
                <w:rFonts w:ascii="Helvetica" w:eastAsia="宋体" w:hAnsi="Helvetica" w:cs="Helvetica"/>
                <w:color w:val="3E3E3E"/>
                <w:kern w:val="0"/>
                <w:szCs w:val="21"/>
              </w:rPr>
            </w:pPr>
            <w:r w:rsidRPr="007A79B6">
              <w:rPr>
                <w:rFonts w:ascii="宋体" w:eastAsia="宋体" w:hAnsi="宋体" w:cs="Helvetica" w:hint="eastAsia"/>
                <w:color w:val="3E3E3E"/>
                <w:kern w:val="0"/>
                <w:szCs w:val="21"/>
              </w:rPr>
              <w:t>希望详细了解我院哪些工作内容</w:t>
            </w:r>
          </w:p>
        </w:tc>
        <w:tc>
          <w:tcPr>
            <w:tcW w:w="7397"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p>
        </w:tc>
      </w:tr>
      <w:tr w:rsidR="004D4195" w:rsidRPr="007A79B6" w:rsidTr="00E07955">
        <w:trPr>
          <w:cantSplit/>
          <w:trHeight w:val="2329"/>
        </w:trPr>
        <w:tc>
          <w:tcPr>
            <w:tcW w:w="127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center"/>
              <w:rPr>
                <w:rFonts w:ascii="Helvetica" w:eastAsia="宋体" w:hAnsi="Helvetica" w:cs="Helvetica"/>
                <w:color w:val="3E3E3E"/>
                <w:kern w:val="0"/>
                <w:szCs w:val="21"/>
              </w:rPr>
            </w:pPr>
            <w:r w:rsidRPr="007A79B6">
              <w:rPr>
                <w:rFonts w:ascii="宋体" w:eastAsia="宋体" w:hAnsi="宋体" w:cs="Helvetica" w:hint="eastAsia"/>
                <w:color w:val="3E3E3E"/>
                <w:kern w:val="0"/>
                <w:szCs w:val="21"/>
              </w:rPr>
              <w:t>意见</w:t>
            </w:r>
          </w:p>
          <w:p w:rsidR="004D4195" w:rsidRPr="007A79B6" w:rsidRDefault="004D4195" w:rsidP="004D4195">
            <w:pPr>
              <w:widowControl/>
              <w:wordWrap w:val="0"/>
              <w:spacing w:line="384" w:lineRule="atLeast"/>
              <w:jc w:val="center"/>
              <w:rPr>
                <w:rFonts w:ascii="Helvetica" w:eastAsia="宋体" w:hAnsi="Helvetica" w:cs="Helvetica"/>
                <w:color w:val="3E3E3E"/>
                <w:kern w:val="0"/>
                <w:szCs w:val="21"/>
              </w:rPr>
            </w:pPr>
            <w:r w:rsidRPr="007A79B6">
              <w:rPr>
                <w:rFonts w:ascii="宋体" w:eastAsia="宋体" w:hAnsi="宋体" w:cs="Helvetica" w:hint="eastAsia"/>
                <w:color w:val="3E3E3E"/>
                <w:kern w:val="0"/>
                <w:szCs w:val="21"/>
              </w:rPr>
              <w:t>建议</w:t>
            </w:r>
          </w:p>
        </w:tc>
        <w:tc>
          <w:tcPr>
            <w:tcW w:w="7397"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p>
        </w:tc>
      </w:tr>
      <w:tr w:rsidR="004D4195" w:rsidRPr="007A79B6" w:rsidTr="00E07955">
        <w:trPr>
          <w:cantSplit/>
          <w:trHeight w:val="3438"/>
        </w:trPr>
        <w:tc>
          <w:tcPr>
            <w:tcW w:w="127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D4195" w:rsidRPr="007A79B6" w:rsidRDefault="004D4195" w:rsidP="004D4195">
            <w:pPr>
              <w:widowControl/>
              <w:wordWrap w:val="0"/>
              <w:spacing w:line="384" w:lineRule="atLeast"/>
              <w:jc w:val="center"/>
              <w:rPr>
                <w:rFonts w:ascii="Helvetica" w:eastAsia="宋体" w:hAnsi="Helvetica" w:cs="Helvetica"/>
                <w:color w:val="3E3E3E"/>
                <w:kern w:val="0"/>
                <w:szCs w:val="21"/>
              </w:rPr>
            </w:pPr>
            <w:r w:rsidRPr="007A79B6">
              <w:rPr>
                <w:rFonts w:ascii="宋体" w:eastAsia="宋体" w:hAnsi="宋体" w:cs="Helvetica" w:hint="eastAsia"/>
                <w:color w:val="3E3E3E"/>
                <w:kern w:val="0"/>
                <w:szCs w:val="21"/>
              </w:rPr>
              <w:t>注意</w:t>
            </w:r>
          </w:p>
          <w:p w:rsidR="004D4195" w:rsidRPr="007A79B6" w:rsidRDefault="004D4195" w:rsidP="004D4195">
            <w:pPr>
              <w:widowControl/>
              <w:wordWrap w:val="0"/>
              <w:spacing w:line="384" w:lineRule="atLeast"/>
              <w:jc w:val="center"/>
              <w:rPr>
                <w:rFonts w:ascii="Helvetica" w:eastAsia="宋体" w:hAnsi="Helvetica" w:cs="Helvetica"/>
                <w:color w:val="3E3E3E"/>
                <w:kern w:val="0"/>
                <w:szCs w:val="21"/>
              </w:rPr>
            </w:pPr>
            <w:r w:rsidRPr="007A79B6">
              <w:rPr>
                <w:rFonts w:ascii="宋体" w:eastAsia="宋体" w:hAnsi="宋体" w:cs="Helvetica" w:hint="eastAsia"/>
                <w:color w:val="3E3E3E"/>
                <w:kern w:val="0"/>
                <w:szCs w:val="21"/>
              </w:rPr>
              <w:t>事项</w:t>
            </w:r>
          </w:p>
        </w:tc>
        <w:tc>
          <w:tcPr>
            <w:tcW w:w="7397"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r w:rsidRPr="007A79B6">
              <w:rPr>
                <w:rFonts w:ascii="Helvetica" w:eastAsia="宋体" w:hAnsi="Helvetica" w:cs="Helvetica"/>
                <w:color w:val="3E3E3E"/>
                <w:kern w:val="0"/>
                <w:szCs w:val="21"/>
              </w:rPr>
              <w:t>1</w:t>
            </w:r>
            <w:r w:rsidRPr="007A79B6">
              <w:rPr>
                <w:rFonts w:ascii="宋体" w:eastAsia="宋体" w:hAnsi="宋体" w:cs="Helvetica" w:hint="eastAsia"/>
                <w:color w:val="3E3E3E"/>
                <w:kern w:val="0"/>
                <w:szCs w:val="21"/>
              </w:rPr>
              <w:t>、填写报名表</w:t>
            </w:r>
            <w:r w:rsidRPr="007A79B6">
              <w:rPr>
                <w:rFonts w:ascii="宋体" w:eastAsia="宋体" w:hAnsi="宋体" w:cs="Helvetica" w:hint="eastAsia"/>
                <w:color w:val="000000"/>
                <w:kern w:val="0"/>
                <w:szCs w:val="21"/>
              </w:rPr>
              <w:t>并</w:t>
            </w:r>
            <w:r w:rsidRPr="007A79B6">
              <w:rPr>
                <w:rFonts w:ascii="宋体" w:eastAsia="宋体" w:hAnsi="宋体" w:cs="Helvetica" w:hint="eastAsia"/>
                <w:b/>
                <w:bCs/>
                <w:color w:val="000000"/>
                <w:kern w:val="0"/>
                <w:szCs w:val="21"/>
              </w:rPr>
              <w:t>附律师证照片（律师提交）</w:t>
            </w:r>
            <w:r w:rsidRPr="007A79B6">
              <w:rPr>
                <w:rFonts w:ascii="宋体" w:eastAsia="宋体" w:hAnsi="宋体" w:cs="Helvetica" w:hint="eastAsia"/>
                <w:color w:val="000000"/>
                <w:kern w:val="0"/>
                <w:szCs w:val="21"/>
              </w:rPr>
              <w:t>或</w:t>
            </w:r>
            <w:r w:rsidRPr="007A79B6">
              <w:rPr>
                <w:rFonts w:ascii="宋体" w:eastAsia="宋体" w:hAnsi="宋体" w:cs="Helvetica" w:hint="eastAsia"/>
                <w:b/>
                <w:bCs/>
                <w:color w:val="000000"/>
                <w:kern w:val="0"/>
                <w:szCs w:val="21"/>
              </w:rPr>
              <w:t>专利执业证照片（专利代理人提交）</w:t>
            </w:r>
            <w:r w:rsidRPr="007A79B6">
              <w:rPr>
                <w:rFonts w:ascii="宋体" w:eastAsia="宋体" w:hAnsi="宋体" w:cs="Helvetica" w:hint="eastAsia"/>
                <w:kern w:val="0"/>
                <w:szCs w:val="21"/>
              </w:rPr>
              <w:t>一并发送至</w:t>
            </w:r>
            <w:r w:rsidRPr="007A79B6">
              <w:rPr>
                <w:rFonts w:ascii="Helvetica" w:eastAsia="宋体" w:hAnsi="Helvetica" w:cs="Helvetica"/>
                <w:b/>
                <w:bCs/>
                <w:color w:val="000000"/>
                <w:kern w:val="0"/>
                <w:szCs w:val="21"/>
              </w:rPr>
              <w:t>lvshikaifangri@163.com</w:t>
            </w:r>
            <w:r w:rsidRPr="007A79B6">
              <w:rPr>
                <w:rFonts w:ascii="Helvetica" w:eastAsia="宋体" w:hAnsi="Helvetica" w:cs="Helvetica"/>
                <w:color w:val="000000"/>
                <w:kern w:val="0"/>
                <w:szCs w:val="21"/>
              </w:rPr>
              <w:t>,</w:t>
            </w:r>
            <w:r w:rsidRPr="007A79B6">
              <w:rPr>
                <w:rFonts w:ascii="宋体" w:eastAsia="宋体" w:hAnsi="宋体" w:cs="Helvetica" w:hint="eastAsia"/>
                <w:color w:val="000000"/>
                <w:kern w:val="0"/>
                <w:szCs w:val="21"/>
              </w:rPr>
              <w:t>方为有效报名；</w:t>
            </w:r>
          </w:p>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r w:rsidRPr="007A79B6">
              <w:rPr>
                <w:rFonts w:ascii="Helvetica" w:eastAsia="宋体" w:hAnsi="Helvetica" w:cs="Helvetica"/>
                <w:color w:val="3E3E3E"/>
                <w:kern w:val="0"/>
                <w:szCs w:val="21"/>
              </w:rPr>
              <w:t>2</w:t>
            </w:r>
            <w:r w:rsidRPr="007A79B6">
              <w:rPr>
                <w:rFonts w:ascii="宋体" w:eastAsia="宋体" w:hAnsi="宋体" w:cs="Helvetica" w:hint="eastAsia"/>
                <w:color w:val="3E3E3E"/>
                <w:kern w:val="0"/>
                <w:szCs w:val="21"/>
              </w:rPr>
              <w:t>、报名时间</w:t>
            </w:r>
            <w:r w:rsidRPr="007A79B6">
              <w:rPr>
                <w:rFonts w:ascii="宋体" w:eastAsia="宋体" w:hAnsi="宋体" w:cs="Helvetica" w:hint="eastAsia"/>
                <w:b/>
                <w:bCs/>
                <w:color w:val="000000"/>
                <w:kern w:val="0"/>
                <w:szCs w:val="21"/>
              </w:rPr>
              <w:t>截止至</w:t>
            </w:r>
            <w:r w:rsidRPr="007A79B6">
              <w:rPr>
                <w:rFonts w:ascii="Helvetica" w:eastAsia="宋体" w:hAnsi="Helvetica" w:cs="Helvetica"/>
                <w:b/>
                <w:bCs/>
                <w:color w:val="000000"/>
                <w:kern w:val="0"/>
                <w:szCs w:val="21"/>
              </w:rPr>
              <w:t>2016</w:t>
            </w:r>
            <w:r w:rsidRPr="007A79B6">
              <w:rPr>
                <w:rFonts w:ascii="宋体" w:eastAsia="宋体" w:hAnsi="宋体" w:cs="Helvetica" w:hint="eastAsia"/>
                <w:b/>
                <w:bCs/>
                <w:color w:val="000000"/>
                <w:kern w:val="0"/>
                <w:szCs w:val="21"/>
              </w:rPr>
              <w:t>年</w:t>
            </w:r>
            <w:r w:rsidRPr="007A79B6">
              <w:rPr>
                <w:rFonts w:ascii="Helvetica" w:eastAsia="宋体" w:hAnsi="Helvetica" w:cs="Helvetica"/>
                <w:b/>
                <w:bCs/>
                <w:color w:val="000000"/>
                <w:kern w:val="0"/>
                <w:szCs w:val="21"/>
              </w:rPr>
              <w:t>12</w:t>
            </w:r>
            <w:r w:rsidRPr="007A79B6">
              <w:rPr>
                <w:rFonts w:ascii="宋体" w:eastAsia="宋体" w:hAnsi="宋体" w:cs="Helvetica" w:hint="eastAsia"/>
                <w:b/>
                <w:bCs/>
                <w:color w:val="000000"/>
                <w:kern w:val="0"/>
                <w:szCs w:val="21"/>
              </w:rPr>
              <w:t>月</w:t>
            </w:r>
            <w:r w:rsidRPr="007A79B6">
              <w:rPr>
                <w:rFonts w:ascii="Helvetica" w:eastAsia="宋体" w:hAnsi="Helvetica" w:cs="Helvetica"/>
                <w:b/>
                <w:bCs/>
                <w:color w:val="000000"/>
                <w:kern w:val="0"/>
                <w:szCs w:val="21"/>
              </w:rPr>
              <w:t>12</w:t>
            </w:r>
            <w:r w:rsidRPr="007A79B6">
              <w:rPr>
                <w:rFonts w:ascii="宋体" w:eastAsia="宋体" w:hAnsi="宋体" w:cs="Helvetica" w:hint="eastAsia"/>
                <w:b/>
                <w:bCs/>
                <w:color w:val="000000"/>
                <w:kern w:val="0"/>
                <w:szCs w:val="21"/>
              </w:rPr>
              <w:t>日</w:t>
            </w:r>
            <w:r w:rsidRPr="007A79B6">
              <w:rPr>
                <w:rFonts w:ascii="Helvetica" w:eastAsia="宋体" w:hAnsi="Helvetica" w:cs="Helvetica"/>
                <w:b/>
                <w:bCs/>
                <w:color w:val="000000"/>
                <w:kern w:val="0"/>
                <w:szCs w:val="21"/>
              </w:rPr>
              <w:t>12</w:t>
            </w:r>
            <w:r w:rsidRPr="007A79B6">
              <w:rPr>
                <w:rFonts w:ascii="宋体" w:eastAsia="宋体" w:hAnsi="宋体" w:cs="Helvetica" w:hint="eastAsia"/>
                <w:b/>
                <w:bCs/>
                <w:color w:val="000000"/>
                <w:kern w:val="0"/>
                <w:szCs w:val="21"/>
              </w:rPr>
              <w:t>时</w:t>
            </w:r>
            <w:r w:rsidRPr="007A79B6">
              <w:rPr>
                <w:rFonts w:ascii="宋体" w:eastAsia="宋体" w:hAnsi="宋体" w:cs="Helvetica" w:hint="eastAsia"/>
                <w:color w:val="3E3E3E"/>
                <w:kern w:val="0"/>
                <w:szCs w:val="21"/>
              </w:rPr>
              <w:t>，以收到邮件时间为准；</w:t>
            </w:r>
          </w:p>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r w:rsidRPr="007A79B6">
              <w:rPr>
                <w:rFonts w:ascii="Helvetica" w:eastAsia="宋体" w:hAnsi="Helvetica" w:cs="Helvetica"/>
                <w:color w:val="3E3E3E"/>
                <w:kern w:val="0"/>
                <w:szCs w:val="21"/>
              </w:rPr>
              <w:t>3</w:t>
            </w:r>
            <w:r w:rsidRPr="007A79B6">
              <w:rPr>
                <w:rFonts w:ascii="宋体" w:eastAsia="宋体" w:hAnsi="宋体" w:cs="Helvetica" w:hint="eastAsia"/>
                <w:color w:val="3E3E3E"/>
                <w:kern w:val="0"/>
                <w:szCs w:val="21"/>
              </w:rPr>
              <w:t>、为满足全国各地律师、代理人的参会需要，原则上每个律所或者代理机构报名参加人数</w:t>
            </w:r>
            <w:r w:rsidRPr="007A79B6">
              <w:rPr>
                <w:rFonts w:ascii="宋体" w:eastAsia="宋体" w:hAnsi="宋体" w:cs="Helvetica" w:hint="eastAsia"/>
                <w:b/>
                <w:bCs/>
                <w:color w:val="000000"/>
                <w:kern w:val="0"/>
                <w:szCs w:val="21"/>
              </w:rPr>
              <w:t>为</w:t>
            </w:r>
            <w:r w:rsidRPr="007A79B6">
              <w:rPr>
                <w:rFonts w:ascii="Helvetica" w:eastAsia="宋体" w:hAnsi="Helvetica" w:cs="Helvetica"/>
                <w:b/>
                <w:bCs/>
                <w:color w:val="000000"/>
                <w:kern w:val="0"/>
                <w:szCs w:val="21"/>
              </w:rPr>
              <w:t>1</w:t>
            </w:r>
            <w:r w:rsidRPr="007A79B6">
              <w:rPr>
                <w:rFonts w:ascii="宋体" w:eastAsia="宋体" w:hAnsi="宋体" w:cs="Helvetica" w:hint="eastAsia"/>
                <w:b/>
                <w:bCs/>
                <w:color w:val="000000"/>
                <w:kern w:val="0"/>
                <w:szCs w:val="21"/>
              </w:rPr>
              <w:t>人</w:t>
            </w:r>
            <w:r w:rsidRPr="007A79B6">
              <w:rPr>
                <w:rFonts w:ascii="宋体" w:eastAsia="宋体" w:hAnsi="宋体" w:cs="Helvetica" w:hint="eastAsia"/>
                <w:color w:val="3E3E3E"/>
                <w:kern w:val="0"/>
                <w:szCs w:val="21"/>
              </w:rPr>
              <w:t>；</w:t>
            </w:r>
          </w:p>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r w:rsidRPr="007A79B6">
              <w:rPr>
                <w:rFonts w:ascii="Helvetica" w:eastAsia="宋体" w:hAnsi="Helvetica" w:cs="Helvetica"/>
                <w:color w:val="3E3E3E"/>
                <w:kern w:val="0"/>
                <w:szCs w:val="21"/>
              </w:rPr>
              <w:t>4</w:t>
            </w:r>
            <w:r w:rsidRPr="007A79B6">
              <w:rPr>
                <w:rFonts w:ascii="宋体" w:eastAsia="宋体" w:hAnsi="宋体" w:cs="Helvetica" w:hint="eastAsia"/>
                <w:color w:val="3E3E3E"/>
                <w:kern w:val="0"/>
                <w:szCs w:val="21"/>
              </w:rPr>
              <w:t>、参会回执及报名编码将于收到报名表后</w:t>
            </w:r>
            <w:r w:rsidRPr="007A79B6">
              <w:rPr>
                <w:rFonts w:ascii="Helvetica" w:eastAsia="宋体" w:hAnsi="Helvetica" w:cs="Helvetica"/>
                <w:color w:val="3E3E3E"/>
                <w:kern w:val="0"/>
                <w:szCs w:val="21"/>
              </w:rPr>
              <w:t>2</w:t>
            </w:r>
            <w:r w:rsidRPr="007A79B6">
              <w:rPr>
                <w:rFonts w:ascii="宋体" w:eastAsia="宋体" w:hAnsi="宋体" w:cs="Helvetica" w:hint="eastAsia"/>
                <w:color w:val="3E3E3E"/>
                <w:kern w:val="0"/>
                <w:szCs w:val="21"/>
              </w:rPr>
              <w:t>日内发送到报名人员的电子邮箱，最迟将于</w:t>
            </w:r>
            <w:r w:rsidRPr="007A79B6">
              <w:rPr>
                <w:rFonts w:ascii="Helvetica" w:eastAsia="宋体" w:hAnsi="Helvetica" w:cs="Helvetica"/>
                <w:b/>
                <w:bCs/>
                <w:color w:val="3E3E3E"/>
                <w:kern w:val="0"/>
                <w:szCs w:val="21"/>
              </w:rPr>
              <w:t>2016</w:t>
            </w:r>
            <w:r w:rsidRPr="007A79B6">
              <w:rPr>
                <w:rFonts w:ascii="宋体" w:eastAsia="宋体" w:hAnsi="宋体" w:cs="Helvetica" w:hint="eastAsia"/>
                <w:b/>
                <w:bCs/>
                <w:color w:val="3E3E3E"/>
                <w:kern w:val="0"/>
                <w:szCs w:val="21"/>
              </w:rPr>
              <w:t>年</w:t>
            </w:r>
            <w:r w:rsidRPr="007A79B6">
              <w:rPr>
                <w:rFonts w:ascii="Helvetica" w:eastAsia="宋体" w:hAnsi="Helvetica" w:cs="Helvetica"/>
                <w:b/>
                <w:bCs/>
                <w:color w:val="3E3E3E"/>
                <w:kern w:val="0"/>
                <w:szCs w:val="21"/>
              </w:rPr>
              <w:t>12</w:t>
            </w:r>
            <w:r w:rsidRPr="007A79B6">
              <w:rPr>
                <w:rFonts w:ascii="宋体" w:eastAsia="宋体" w:hAnsi="宋体" w:cs="Helvetica" w:hint="eastAsia"/>
                <w:b/>
                <w:bCs/>
                <w:color w:val="3E3E3E"/>
                <w:kern w:val="0"/>
                <w:szCs w:val="21"/>
              </w:rPr>
              <w:t>月</w:t>
            </w:r>
            <w:r w:rsidRPr="007A79B6">
              <w:rPr>
                <w:rFonts w:ascii="Helvetica" w:eastAsia="宋体" w:hAnsi="Helvetica" w:cs="Helvetica"/>
                <w:b/>
                <w:bCs/>
                <w:color w:val="3E3E3E"/>
                <w:kern w:val="0"/>
                <w:szCs w:val="21"/>
              </w:rPr>
              <w:t>12</w:t>
            </w:r>
            <w:r w:rsidRPr="007A79B6">
              <w:rPr>
                <w:rFonts w:ascii="宋体" w:eastAsia="宋体" w:hAnsi="宋体" w:cs="Helvetica" w:hint="eastAsia"/>
                <w:b/>
                <w:bCs/>
                <w:color w:val="3E3E3E"/>
                <w:kern w:val="0"/>
                <w:szCs w:val="21"/>
              </w:rPr>
              <w:t>日</w:t>
            </w:r>
            <w:r w:rsidRPr="007A79B6">
              <w:rPr>
                <w:rFonts w:ascii="Helvetica" w:eastAsia="宋体" w:hAnsi="Helvetica" w:cs="Helvetica"/>
                <w:b/>
                <w:bCs/>
                <w:color w:val="3E3E3E"/>
                <w:kern w:val="0"/>
                <w:szCs w:val="21"/>
              </w:rPr>
              <w:t>21</w:t>
            </w:r>
            <w:r w:rsidRPr="007A79B6">
              <w:rPr>
                <w:rFonts w:ascii="宋体" w:eastAsia="宋体" w:hAnsi="宋体" w:cs="Helvetica" w:hint="eastAsia"/>
                <w:b/>
                <w:bCs/>
                <w:color w:val="3E3E3E"/>
                <w:kern w:val="0"/>
                <w:szCs w:val="21"/>
              </w:rPr>
              <w:t>时前发送</w:t>
            </w:r>
            <w:r w:rsidRPr="007A79B6">
              <w:rPr>
                <w:rFonts w:ascii="宋体" w:eastAsia="宋体" w:hAnsi="宋体" w:cs="Helvetica" w:hint="eastAsia"/>
                <w:color w:val="3E3E3E"/>
                <w:kern w:val="0"/>
                <w:szCs w:val="21"/>
              </w:rPr>
              <w:t>，请及时查收；</w:t>
            </w:r>
          </w:p>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r w:rsidRPr="007A79B6">
              <w:rPr>
                <w:rFonts w:ascii="Helvetica" w:eastAsia="宋体" w:hAnsi="Helvetica" w:cs="Helvetica"/>
                <w:color w:val="3E3E3E"/>
                <w:kern w:val="0"/>
                <w:szCs w:val="21"/>
              </w:rPr>
              <w:t>5</w:t>
            </w:r>
            <w:r w:rsidRPr="007A79B6">
              <w:rPr>
                <w:rFonts w:ascii="宋体" w:eastAsia="宋体" w:hAnsi="宋体" w:cs="Helvetica" w:hint="eastAsia"/>
                <w:color w:val="3E3E3E"/>
                <w:kern w:val="0"/>
                <w:szCs w:val="21"/>
              </w:rPr>
              <w:t>、活动当天请自行打印参会回执，告知工作人员报名编码并出示参会回执及身份证（或律师证）后进入法院；</w:t>
            </w:r>
          </w:p>
          <w:p w:rsidR="004D4195" w:rsidRPr="007A79B6" w:rsidRDefault="004D4195" w:rsidP="004D4195">
            <w:pPr>
              <w:widowControl/>
              <w:wordWrap w:val="0"/>
              <w:spacing w:line="384" w:lineRule="atLeast"/>
              <w:jc w:val="left"/>
              <w:rPr>
                <w:rFonts w:ascii="Helvetica" w:eastAsia="宋体" w:hAnsi="Helvetica" w:cs="Helvetica"/>
                <w:color w:val="3E3E3E"/>
                <w:kern w:val="0"/>
                <w:szCs w:val="21"/>
              </w:rPr>
            </w:pPr>
            <w:r w:rsidRPr="007A79B6">
              <w:rPr>
                <w:rFonts w:ascii="Helvetica" w:eastAsia="宋体" w:hAnsi="Helvetica" w:cs="Helvetica"/>
                <w:color w:val="3E3E3E"/>
                <w:kern w:val="0"/>
                <w:szCs w:val="21"/>
              </w:rPr>
              <w:t>6</w:t>
            </w:r>
            <w:r w:rsidRPr="007A79B6">
              <w:rPr>
                <w:rFonts w:ascii="宋体" w:eastAsia="宋体" w:hAnsi="宋体" w:cs="Helvetica" w:hint="eastAsia"/>
                <w:color w:val="3E3E3E"/>
                <w:kern w:val="0"/>
                <w:szCs w:val="21"/>
              </w:rPr>
              <w:t>、报名成功收到参会回执后若有特殊突发情况不能参加开放日活动的请于</w:t>
            </w:r>
            <w:r w:rsidRPr="007A79B6">
              <w:rPr>
                <w:rFonts w:ascii="Helvetica" w:eastAsia="宋体" w:hAnsi="Helvetica" w:cs="Helvetica"/>
                <w:color w:val="3E3E3E"/>
                <w:kern w:val="0"/>
                <w:szCs w:val="21"/>
              </w:rPr>
              <w:t>12</w:t>
            </w:r>
            <w:r w:rsidRPr="007A79B6">
              <w:rPr>
                <w:rFonts w:ascii="宋体" w:eastAsia="宋体" w:hAnsi="宋体" w:cs="Helvetica" w:hint="eastAsia"/>
                <w:color w:val="3E3E3E"/>
                <w:kern w:val="0"/>
                <w:szCs w:val="21"/>
              </w:rPr>
              <w:t>月</w:t>
            </w:r>
            <w:r w:rsidRPr="007A79B6">
              <w:rPr>
                <w:rFonts w:ascii="Helvetica" w:eastAsia="宋体" w:hAnsi="Helvetica" w:cs="Helvetica"/>
                <w:color w:val="3E3E3E"/>
                <w:kern w:val="0"/>
                <w:szCs w:val="21"/>
              </w:rPr>
              <w:t>13</w:t>
            </w:r>
            <w:r w:rsidRPr="007A79B6">
              <w:rPr>
                <w:rFonts w:ascii="宋体" w:eastAsia="宋体" w:hAnsi="宋体" w:cs="Helvetica" w:hint="eastAsia"/>
                <w:color w:val="3E3E3E"/>
                <w:kern w:val="0"/>
                <w:szCs w:val="21"/>
              </w:rPr>
              <w:t>日</w:t>
            </w:r>
            <w:r w:rsidRPr="007A79B6">
              <w:rPr>
                <w:rFonts w:ascii="Helvetica" w:eastAsia="宋体" w:hAnsi="Helvetica" w:cs="Helvetica"/>
                <w:color w:val="3E3E3E"/>
                <w:kern w:val="0"/>
                <w:szCs w:val="21"/>
              </w:rPr>
              <w:t>12</w:t>
            </w:r>
            <w:r w:rsidRPr="007A79B6">
              <w:rPr>
                <w:rFonts w:ascii="宋体" w:eastAsia="宋体" w:hAnsi="宋体" w:cs="Helvetica" w:hint="eastAsia"/>
                <w:color w:val="3E3E3E"/>
                <w:kern w:val="0"/>
                <w:szCs w:val="21"/>
              </w:rPr>
              <w:t>时之前通过电话或邮件的方式及时通知我院。</w:t>
            </w:r>
          </w:p>
        </w:tc>
      </w:tr>
    </w:tbl>
    <w:p w:rsidR="00C331CA" w:rsidRPr="004D4195" w:rsidRDefault="00C331CA" w:rsidP="004D4195">
      <w:pPr>
        <w:widowControl/>
        <w:shd w:val="clear" w:color="auto" w:fill="FFFFFF"/>
        <w:spacing w:line="525" w:lineRule="atLeast"/>
        <w:jc w:val="left"/>
        <w:rPr>
          <w:rFonts w:ascii="Helvetica" w:eastAsia="宋体" w:hAnsi="Helvetica" w:cs="Helvetica"/>
          <w:color w:val="3E3E3E"/>
          <w:kern w:val="0"/>
          <w:sz w:val="24"/>
          <w:szCs w:val="24"/>
        </w:rPr>
      </w:pPr>
    </w:p>
    <w:sectPr w:rsidR="00C331CA" w:rsidRPr="004D4195" w:rsidSect="00153C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410" w:rsidRDefault="00A90410" w:rsidP="004D4195">
      <w:r>
        <w:separator/>
      </w:r>
    </w:p>
  </w:endnote>
  <w:endnote w:type="continuationSeparator" w:id="1">
    <w:p w:rsidR="00A90410" w:rsidRDefault="00A90410" w:rsidP="004D41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410" w:rsidRDefault="00A90410" w:rsidP="004D4195">
      <w:r>
        <w:separator/>
      </w:r>
    </w:p>
  </w:footnote>
  <w:footnote w:type="continuationSeparator" w:id="1">
    <w:p w:rsidR="00A90410" w:rsidRDefault="00A90410" w:rsidP="004D41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4195"/>
    <w:rsid w:val="00153C7D"/>
    <w:rsid w:val="002227F2"/>
    <w:rsid w:val="004D4195"/>
    <w:rsid w:val="004D780A"/>
    <w:rsid w:val="005C16DD"/>
    <w:rsid w:val="007A79B6"/>
    <w:rsid w:val="00A90410"/>
    <w:rsid w:val="00C331CA"/>
    <w:rsid w:val="00E079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41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4195"/>
    <w:rPr>
      <w:sz w:val="18"/>
      <w:szCs w:val="18"/>
    </w:rPr>
  </w:style>
  <w:style w:type="paragraph" w:styleId="a4">
    <w:name w:val="footer"/>
    <w:basedOn w:val="a"/>
    <w:link w:val="Char0"/>
    <w:uiPriority w:val="99"/>
    <w:semiHidden/>
    <w:unhideWhenUsed/>
    <w:rsid w:val="004D41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4195"/>
    <w:rPr>
      <w:sz w:val="18"/>
      <w:szCs w:val="18"/>
    </w:rPr>
  </w:style>
  <w:style w:type="paragraph" w:styleId="a5">
    <w:name w:val="Normal (Web)"/>
    <w:basedOn w:val="a"/>
    <w:uiPriority w:val="99"/>
    <w:unhideWhenUsed/>
    <w:rsid w:val="004D419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D4195"/>
    <w:rPr>
      <w:b/>
      <w:bCs/>
    </w:rPr>
  </w:style>
</w:styles>
</file>

<file path=word/webSettings.xml><?xml version="1.0" encoding="utf-8"?>
<w:webSettings xmlns:r="http://schemas.openxmlformats.org/officeDocument/2006/relationships" xmlns:w="http://schemas.openxmlformats.org/wordprocessingml/2006/main">
  <w:divs>
    <w:div w:id="689141582">
      <w:bodyDiv w:val="1"/>
      <w:marLeft w:val="0"/>
      <w:marRight w:val="0"/>
      <w:marTop w:val="0"/>
      <w:marBottom w:val="0"/>
      <w:divBdr>
        <w:top w:val="none" w:sz="0" w:space="0" w:color="auto"/>
        <w:left w:val="none" w:sz="0" w:space="0" w:color="auto"/>
        <w:bottom w:val="none" w:sz="0" w:space="0" w:color="auto"/>
        <w:right w:val="none" w:sz="0" w:space="0" w:color="auto"/>
      </w:divBdr>
    </w:div>
    <w:div w:id="1158618673">
      <w:bodyDiv w:val="1"/>
      <w:marLeft w:val="0"/>
      <w:marRight w:val="0"/>
      <w:marTop w:val="0"/>
      <w:marBottom w:val="0"/>
      <w:divBdr>
        <w:top w:val="none" w:sz="0" w:space="0" w:color="auto"/>
        <w:left w:val="none" w:sz="0" w:space="0" w:color="auto"/>
        <w:bottom w:val="none" w:sz="0" w:space="0" w:color="auto"/>
        <w:right w:val="none" w:sz="0" w:space="0" w:color="auto"/>
      </w:divBdr>
    </w:div>
    <w:div w:id="20014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kelin</dc:creator>
  <cp:lastModifiedBy>kelin</cp:lastModifiedBy>
  <cp:revision>2</cp:revision>
  <dcterms:created xsi:type="dcterms:W3CDTF">2016-12-07T06:29:00Z</dcterms:created>
  <dcterms:modified xsi:type="dcterms:W3CDTF">2016-12-07T06:29:00Z</dcterms:modified>
</cp:coreProperties>
</file>