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BD" w:rsidRDefault="00547F2B">
      <w:pPr>
        <w:autoSpaceDE w:val="0"/>
        <w:autoSpaceDN w:val="0"/>
        <w:adjustRightIn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257BD" w:rsidRDefault="002257BD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44"/>
          <w:szCs w:val="44"/>
        </w:rPr>
      </w:pPr>
    </w:p>
    <w:p w:rsidR="002257BD" w:rsidRDefault="00547F2B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海外专利服务机构申请书</w:t>
      </w:r>
    </w:p>
    <w:p w:rsidR="002257BD" w:rsidRDefault="00547F2B">
      <w:pPr>
        <w:autoSpaceDE w:val="0"/>
        <w:autoSpaceDN w:val="0"/>
        <w:spacing w:line="1000" w:lineRule="exact"/>
        <w:rPr>
          <w:rFonts w:ascii="宋体" w:hAnsi="宋体"/>
          <w:snapToGrid w:val="0"/>
          <w:sz w:val="32"/>
          <w:szCs w:val="32"/>
          <w:u w:val="single"/>
        </w:rPr>
      </w:pPr>
      <w:r>
        <w:rPr>
          <w:rFonts w:ascii="宋体" w:hAnsi="宋体"/>
          <w:snapToGrid w:val="0"/>
          <w:sz w:val="32"/>
          <w:szCs w:val="32"/>
        </w:rPr>
        <w:t>申报单位：</w:t>
      </w:r>
    </w:p>
    <w:p w:rsidR="002257BD" w:rsidRDefault="00547F2B">
      <w:pPr>
        <w:autoSpaceDE w:val="0"/>
        <w:autoSpaceDN w:val="0"/>
        <w:spacing w:line="1000" w:lineRule="exact"/>
        <w:rPr>
          <w:rFonts w:ascii="宋体" w:hAnsi="宋体"/>
          <w:snapToGrid w:val="0"/>
          <w:sz w:val="32"/>
          <w:szCs w:val="32"/>
          <w:u w:val="single"/>
        </w:rPr>
      </w:pPr>
      <w:r>
        <w:rPr>
          <w:rFonts w:ascii="宋体" w:hAnsi="宋体"/>
          <w:snapToGrid w:val="0"/>
          <w:sz w:val="32"/>
          <w:szCs w:val="32"/>
        </w:rPr>
        <w:t>单位地址：</w:t>
      </w:r>
    </w:p>
    <w:p w:rsidR="002257BD" w:rsidRDefault="00547F2B">
      <w:pPr>
        <w:autoSpaceDE w:val="0"/>
        <w:autoSpaceDN w:val="0"/>
        <w:spacing w:line="1000" w:lineRule="exact"/>
        <w:rPr>
          <w:rFonts w:ascii="宋体" w:hAnsi="宋体"/>
          <w:snapToGrid w:val="0"/>
          <w:sz w:val="32"/>
          <w:szCs w:val="32"/>
          <w:u w:val="single"/>
        </w:rPr>
      </w:pPr>
      <w:r>
        <w:rPr>
          <w:rFonts w:ascii="宋体" w:hAnsi="宋体"/>
          <w:snapToGrid w:val="0"/>
          <w:sz w:val="32"/>
          <w:szCs w:val="32"/>
        </w:rPr>
        <w:t xml:space="preserve">法定代表人：      </w:t>
      </w:r>
      <w:r>
        <w:rPr>
          <w:rFonts w:ascii="宋体" w:hAnsi="宋体" w:hint="eastAsia"/>
          <w:snapToGrid w:val="0"/>
          <w:sz w:val="32"/>
          <w:szCs w:val="32"/>
        </w:rPr>
        <w:t xml:space="preserve">              </w:t>
      </w:r>
      <w:r>
        <w:rPr>
          <w:rFonts w:ascii="宋体" w:hAnsi="宋体"/>
          <w:snapToGrid w:val="0"/>
          <w:sz w:val="32"/>
          <w:szCs w:val="32"/>
        </w:rPr>
        <w:t xml:space="preserve"> </w:t>
      </w:r>
      <w:r>
        <w:rPr>
          <w:rFonts w:ascii="宋体" w:hAnsi="宋体" w:hint="eastAsia"/>
          <w:snapToGrid w:val="0"/>
          <w:sz w:val="32"/>
          <w:szCs w:val="32"/>
        </w:rPr>
        <w:t>联系</w:t>
      </w:r>
      <w:r>
        <w:rPr>
          <w:rFonts w:ascii="宋体" w:hAnsi="宋体"/>
          <w:snapToGrid w:val="0"/>
          <w:sz w:val="32"/>
          <w:szCs w:val="32"/>
        </w:rPr>
        <w:t>电话：</w:t>
      </w:r>
    </w:p>
    <w:p w:rsidR="002257BD" w:rsidRDefault="00547F2B">
      <w:pPr>
        <w:autoSpaceDE w:val="0"/>
        <w:autoSpaceDN w:val="0"/>
        <w:spacing w:line="1000" w:lineRule="exact"/>
        <w:rPr>
          <w:rFonts w:ascii="宋体" w:hAnsi="宋体"/>
          <w:snapToGrid w:val="0"/>
          <w:sz w:val="32"/>
          <w:szCs w:val="32"/>
          <w:u w:val="single"/>
        </w:rPr>
      </w:pPr>
      <w:r>
        <w:rPr>
          <w:rFonts w:ascii="宋体" w:hAnsi="宋体"/>
          <w:snapToGrid w:val="0"/>
          <w:sz w:val="32"/>
          <w:szCs w:val="32"/>
        </w:rPr>
        <w:t xml:space="preserve">联  系  人：      </w:t>
      </w:r>
      <w:r>
        <w:rPr>
          <w:rFonts w:ascii="宋体" w:hAnsi="宋体" w:hint="eastAsia"/>
          <w:snapToGrid w:val="0"/>
          <w:sz w:val="32"/>
          <w:szCs w:val="32"/>
        </w:rPr>
        <w:t xml:space="preserve">              </w:t>
      </w:r>
      <w:r>
        <w:rPr>
          <w:rFonts w:ascii="宋体" w:hAnsi="宋体"/>
          <w:snapToGrid w:val="0"/>
          <w:sz w:val="32"/>
          <w:szCs w:val="32"/>
        </w:rPr>
        <w:t xml:space="preserve"> </w:t>
      </w:r>
      <w:r>
        <w:rPr>
          <w:rFonts w:ascii="宋体" w:hAnsi="宋体" w:hint="eastAsia"/>
          <w:snapToGrid w:val="0"/>
          <w:sz w:val="32"/>
          <w:szCs w:val="32"/>
        </w:rPr>
        <w:t>联系</w:t>
      </w:r>
      <w:r>
        <w:rPr>
          <w:rFonts w:ascii="宋体" w:hAnsi="宋体"/>
          <w:snapToGrid w:val="0"/>
          <w:sz w:val="32"/>
          <w:szCs w:val="32"/>
        </w:rPr>
        <w:t>电话：</w:t>
      </w:r>
    </w:p>
    <w:p w:rsidR="002257BD" w:rsidRDefault="002257BD">
      <w:pPr>
        <w:autoSpaceDE w:val="0"/>
        <w:autoSpaceDN w:val="0"/>
        <w:spacing w:line="360" w:lineRule="auto"/>
        <w:rPr>
          <w:rFonts w:ascii="宋体" w:hAnsi="宋体"/>
          <w:snapToGrid w:val="0"/>
          <w:sz w:val="32"/>
          <w:szCs w:val="32"/>
        </w:rPr>
      </w:pPr>
    </w:p>
    <w:p w:rsidR="002257BD" w:rsidRDefault="002257BD">
      <w:pPr>
        <w:autoSpaceDE w:val="0"/>
        <w:autoSpaceDN w:val="0"/>
        <w:spacing w:line="360" w:lineRule="auto"/>
        <w:rPr>
          <w:rFonts w:ascii="宋体" w:hAnsi="宋体"/>
          <w:snapToGrid w:val="0"/>
          <w:sz w:val="32"/>
          <w:szCs w:val="32"/>
        </w:rPr>
      </w:pPr>
    </w:p>
    <w:p w:rsidR="002257BD" w:rsidRDefault="002257BD">
      <w:pPr>
        <w:autoSpaceDE w:val="0"/>
        <w:autoSpaceDN w:val="0"/>
        <w:spacing w:line="360" w:lineRule="auto"/>
        <w:rPr>
          <w:rFonts w:ascii="宋体" w:hAnsi="宋体"/>
          <w:snapToGrid w:val="0"/>
          <w:sz w:val="32"/>
          <w:szCs w:val="32"/>
        </w:rPr>
      </w:pPr>
    </w:p>
    <w:p w:rsidR="002257BD" w:rsidRDefault="00547F2B"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  <w:r>
        <w:rPr>
          <w:rFonts w:ascii="宋体" w:hAnsi="宋体"/>
          <w:snapToGrid w:val="0"/>
          <w:sz w:val="32"/>
          <w:szCs w:val="32"/>
        </w:rPr>
        <w:t>申报日期：</w:t>
      </w:r>
      <w:r>
        <w:rPr>
          <w:rFonts w:ascii="宋体" w:hAnsi="宋体" w:hint="eastAsia"/>
          <w:snapToGrid w:val="0"/>
          <w:sz w:val="32"/>
          <w:szCs w:val="32"/>
        </w:rPr>
        <w:t>2022</w:t>
      </w:r>
      <w:r>
        <w:rPr>
          <w:rFonts w:ascii="宋体" w:hAnsi="宋体"/>
          <w:snapToGrid w:val="0"/>
          <w:sz w:val="32"/>
          <w:szCs w:val="32"/>
        </w:rPr>
        <w:t>年  月  日</w:t>
      </w:r>
    </w:p>
    <w:p w:rsidR="008D37EA" w:rsidRDefault="008D37EA">
      <w:pPr>
        <w:autoSpaceDE w:val="0"/>
        <w:autoSpaceDN w:val="0"/>
        <w:spacing w:line="360" w:lineRule="auto"/>
        <w:jc w:val="center"/>
        <w:rPr>
          <w:rFonts w:ascii="宋体" w:hAnsi="宋体" w:hint="eastAsia"/>
          <w:snapToGrid w:val="0"/>
          <w:sz w:val="32"/>
          <w:szCs w:val="32"/>
        </w:rPr>
      </w:pPr>
    </w:p>
    <w:p w:rsidR="00156F6E" w:rsidRDefault="00156F6E">
      <w:pPr>
        <w:autoSpaceDE w:val="0"/>
        <w:autoSpaceDN w:val="0"/>
        <w:spacing w:line="360" w:lineRule="auto"/>
        <w:jc w:val="center"/>
        <w:rPr>
          <w:rFonts w:ascii="宋体" w:hAnsi="宋体" w:hint="eastAsia"/>
          <w:snapToGrid w:val="0"/>
          <w:sz w:val="32"/>
          <w:szCs w:val="32"/>
        </w:rPr>
      </w:pPr>
    </w:p>
    <w:p w:rsidR="008D37EA" w:rsidRDefault="008D37EA"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p w:rsidR="008D37EA" w:rsidRDefault="008D37EA"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p w:rsidR="008D37EA" w:rsidRDefault="008D37EA"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p w:rsidR="008D37EA" w:rsidRPr="008D37EA" w:rsidRDefault="008D37EA"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p w:rsidR="002257BD" w:rsidRDefault="002257BD"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p w:rsidR="002257BD" w:rsidRDefault="002257BD"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p w:rsidR="002257BD" w:rsidRDefault="002257BD">
      <w:pPr>
        <w:autoSpaceDE w:val="0"/>
        <w:autoSpaceDN w:val="0"/>
        <w:spacing w:line="360" w:lineRule="auto"/>
        <w:jc w:val="center"/>
        <w:rPr>
          <w:rFonts w:ascii="宋体" w:hAnsi="宋体"/>
          <w:snapToGrid w:val="0"/>
          <w:sz w:val="32"/>
          <w:szCs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3"/>
        <w:gridCol w:w="2449"/>
        <w:gridCol w:w="1619"/>
        <w:gridCol w:w="3045"/>
      </w:tblGrid>
      <w:tr w:rsidR="002257BD">
        <w:trPr>
          <w:trHeight w:val="851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widowControl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申报单位名称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2257BD">
            <w:pPr>
              <w:autoSpaceDE w:val="0"/>
              <w:autoSpaceDN w:val="0"/>
              <w:spacing w:line="500" w:lineRule="exact"/>
              <w:rPr>
                <w:rFonts w:ascii="宋体" w:hAnsi="宋体"/>
                <w:snapToGrid w:val="0"/>
                <w:sz w:val="32"/>
                <w:szCs w:val="32"/>
              </w:rPr>
            </w:pPr>
          </w:p>
        </w:tc>
      </w:tr>
      <w:tr w:rsidR="002257BD">
        <w:trPr>
          <w:trHeight w:val="851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申报单位性质</w:t>
            </w:r>
          </w:p>
        </w:tc>
        <w:tc>
          <w:tcPr>
            <w:tcW w:w="7113" w:type="dxa"/>
            <w:gridSpan w:val="3"/>
            <w:vAlign w:val="center"/>
          </w:tcPr>
          <w:p w:rsidR="00756A59" w:rsidRDefault="00756A59">
            <w:pPr>
              <w:autoSpaceDE w:val="0"/>
              <w:autoSpaceDN w:val="0"/>
              <w:spacing w:line="56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□专利代理机构</w:t>
            </w:r>
          </w:p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>
              <w:rPr>
                <w:rFonts w:ascii="宋体" w:hAnsi="宋体" w:hint="eastAsia"/>
                <w:sz w:val="32"/>
                <w:szCs w:val="32"/>
              </w:rPr>
              <w:t>律师事务所</w:t>
            </w:r>
          </w:p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  <w:u w:val="single"/>
              </w:rPr>
            </w:pPr>
            <w:bookmarkStart w:id="0" w:name="_GoBack"/>
            <w:r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>
              <w:rPr>
                <w:rFonts w:ascii="宋体" w:hAnsi="宋体" w:hint="eastAsia"/>
                <w:sz w:val="32"/>
                <w:szCs w:val="32"/>
              </w:rPr>
              <w:t xml:space="preserve">其他单位，请说明 </w:t>
            </w:r>
            <w:bookmarkEnd w:id="0"/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2257BD">
        <w:trPr>
          <w:trHeight w:val="851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申报单位</w:t>
            </w:r>
          </w:p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地址和邮编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2257BD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</w:rPr>
            </w:pPr>
          </w:p>
        </w:tc>
      </w:tr>
      <w:tr w:rsidR="002257BD">
        <w:trPr>
          <w:trHeight w:val="851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法定代表人</w:t>
            </w:r>
          </w:p>
        </w:tc>
        <w:tc>
          <w:tcPr>
            <w:tcW w:w="2449" w:type="dxa"/>
            <w:vAlign w:val="center"/>
          </w:tcPr>
          <w:p w:rsidR="002257BD" w:rsidRDefault="002257BD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联系电话</w:t>
            </w:r>
          </w:p>
        </w:tc>
        <w:tc>
          <w:tcPr>
            <w:tcW w:w="3045" w:type="dxa"/>
            <w:vAlign w:val="center"/>
          </w:tcPr>
          <w:p w:rsidR="002257BD" w:rsidRDefault="002257BD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</w:rPr>
            </w:pPr>
          </w:p>
        </w:tc>
      </w:tr>
      <w:tr w:rsidR="002257BD">
        <w:trPr>
          <w:trHeight w:val="851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联系人</w:t>
            </w:r>
          </w:p>
        </w:tc>
        <w:tc>
          <w:tcPr>
            <w:tcW w:w="2449" w:type="dxa"/>
            <w:vAlign w:val="center"/>
          </w:tcPr>
          <w:p w:rsidR="002257BD" w:rsidRDefault="002257BD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联系电话</w:t>
            </w:r>
          </w:p>
        </w:tc>
        <w:tc>
          <w:tcPr>
            <w:tcW w:w="3045" w:type="dxa"/>
            <w:vAlign w:val="center"/>
          </w:tcPr>
          <w:p w:rsidR="002257BD" w:rsidRDefault="002257BD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</w:rPr>
            </w:pPr>
          </w:p>
        </w:tc>
      </w:tr>
      <w:tr w:rsidR="002257BD">
        <w:trPr>
          <w:trHeight w:val="851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邮箱</w:t>
            </w:r>
          </w:p>
        </w:tc>
        <w:tc>
          <w:tcPr>
            <w:tcW w:w="2449" w:type="dxa"/>
            <w:vAlign w:val="center"/>
          </w:tcPr>
          <w:p w:rsidR="002257BD" w:rsidRDefault="002257BD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传真</w:t>
            </w:r>
          </w:p>
        </w:tc>
        <w:tc>
          <w:tcPr>
            <w:tcW w:w="3045" w:type="dxa"/>
            <w:vAlign w:val="center"/>
          </w:tcPr>
          <w:p w:rsidR="002257BD" w:rsidRDefault="002257BD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</w:rPr>
            </w:pPr>
          </w:p>
        </w:tc>
      </w:tr>
      <w:tr w:rsidR="002257BD">
        <w:trPr>
          <w:trHeight w:val="90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left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 w:hint="eastAsia"/>
                <w:snapToGrid w:val="0"/>
                <w:sz w:val="32"/>
                <w:szCs w:val="32"/>
              </w:rPr>
              <w:t>申报单位在海外国家或地区办事处或代表处情况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>
              <w:rPr>
                <w:rFonts w:ascii="宋体" w:hAnsi="宋体" w:hint="eastAsia"/>
                <w:sz w:val="32"/>
                <w:szCs w:val="32"/>
              </w:rPr>
              <w:t>无</w:t>
            </w:r>
          </w:p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>
              <w:rPr>
                <w:rFonts w:ascii="宋体" w:hAnsi="宋体" w:hint="eastAsia"/>
                <w:sz w:val="32"/>
                <w:szCs w:val="32"/>
              </w:rPr>
              <w:t>有，请说明国家或地区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/>
                <w:sz w:val="32"/>
                <w:szCs w:val="32"/>
                <w:u w:val="single"/>
              </w:rPr>
              <w:t xml:space="preserve">        </w:t>
            </w:r>
          </w:p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（可填写以下国家和地区中的一个或多个：美国、欧盟、东盟、中国香港、日本、韩国、越南、德国、印度、荷兰、英国和中国台湾）</w:t>
            </w:r>
          </w:p>
        </w:tc>
      </w:tr>
      <w:tr w:rsidR="002257BD">
        <w:trPr>
          <w:trHeight w:val="3534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申报单位</w:t>
            </w:r>
          </w:p>
          <w:p w:rsidR="002257BD" w:rsidRDefault="00547F2B"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基本情况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color w:val="A5A5A5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（申报单位的财务状况、人员情况、所获荣誉、具备资质等，</w:t>
            </w: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需</w:t>
            </w: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通过附件形式提供证明材料）</w:t>
            </w:r>
          </w:p>
        </w:tc>
      </w:tr>
      <w:tr w:rsidR="002257BD">
        <w:trPr>
          <w:trHeight w:val="3111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left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lastRenderedPageBreak/>
              <w:t>申报单位</w:t>
            </w:r>
            <w:r>
              <w:rPr>
                <w:rFonts w:ascii="宋体" w:hAnsi="宋体" w:hint="eastAsia"/>
                <w:snapToGrid w:val="0"/>
                <w:sz w:val="32"/>
                <w:szCs w:val="32"/>
              </w:rPr>
              <w:t>知识产权团队</w:t>
            </w:r>
            <w:r>
              <w:rPr>
                <w:rFonts w:ascii="宋体" w:hAnsi="宋体"/>
                <w:snapToGrid w:val="0"/>
                <w:sz w:val="32"/>
                <w:szCs w:val="32"/>
              </w:rPr>
              <w:t>情况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color w:val="A5A5A5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（申报单位</w:t>
            </w: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负责知识产权团队中主要负责人或骨干成员信息、主要成绩、擅长领域和对海外知识产权熟悉程度与相关经验</w:t>
            </w: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可以</w:t>
            </w: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通过附件形式提供证明材料）</w:t>
            </w:r>
          </w:p>
        </w:tc>
      </w:tr>
      <w:tr w:rsidR="002257BD">
        <w:trPr>
          <w:trHeight w:val="3147"/>
          <w:jc w:val="center"/>
        </w:trPr>
        <w:tc>
          <w:tcPr>
            <w:tcW w:w="2493" w:type="dxa"/>
            <w:vAlign w:val="center"/>
          </w:tcPr>
          <w:p w:rsidR="002257BD" w:rsidRDefault="00346E28" w:rsidP="001F39B7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 w:hint="eastAsia"/>
                <w:snapToGrid w:val="0"/>
                <w:sz w:val="32"/>
                <w:szCs w:val="32"/>
              </w:rPr>
              <w:t>专利</w:t>
            </w:r>
            <w:r w:rsidR="00547F2B">
              <w:rPr>
                <w:rFonts w:ascii="宋体" w:hAnsi="宋体" w:hint="eastAsia"/>
                <w:snapToGrid w:val="0"/>
                <w:sz w:val="32"/>
                <w:szCs w:val="32"/>
              </w:rPr>
              <w:t>服务较为活跃的海外国家或地区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color w:val="A5A5A5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（填写以下国家和地区中的一个或多个：美国、欧盟、东盟、中国香港、日本、韩国、越南、德国、印度、荷兰、英国和中国台湾）</w:t>
            </w:r>
          </w:p>
        </w:tc>
      </w:tr>
      <w:tr w:rsidR="002257BD">
        <w:trPr>
          <w:trHeight w:val="3263"/>
          <w:jc w:val="center"/>
        </w:trPr>
        <w:tc>
          <w:tcPr>
            <w:tcW w:w="2493" w:type="dxa"/>
            <w:vAlign w:val="center"/>
          </w:tcPr>
          <w:p w:rsidR="002257BD" w:rsidRDefault="00547F2B" w:rsidP="001F39B7">
            <w:pPr>
              <w:autoSpaceDE w:val="0"/>
              <w:autoSpaceDN w:val="0"/>
              <w:spacing w:line="560" w:lineRule="exact"/>
              <w:jc w:val="left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 w:hint="eastAsia"/>
                <w:snapToGrid w:val="0"/>
                <w:sz w:val="32"/>
                <w:szCs w:val="32"/>
              </w:rPr>
              <w:t>在前述</w:t>
            </w:r>
            <w:r w:rsidR="001F39B7">
              <w:rPr>
                <w:rFonts w:ascii="宋体" w:hAnsi="宋体" w:hint="eastAsia"/>
                <w:snapToGrid w:val="0"/>
                <w:sz w:val="32"/>
                <w:szCs w:val="32"/>
              </w:rPr>
              <w:t>专利</w:t>
            </w:r>
            <w:r>
              <w:rPr>
                <w:rFonts w:ascii="宋体" w:hAnsi="宋体" w:hint="eastAsia"/>
                <w:snapToGrid w:val="0"/>
                <w:sz w:val="32"/>
                <w:szCs w:val="32"/>
              </w:rPr>
              <w:t>服务较为活跃的海外国家或地区</w:t>
            </w:r>
            <w:r w:rsidR="00346E28">
              <w:rPr>
                <w:rFonts w:ascii="宋体" w:hAnsi="宋体" w:hint="eastAsia"/>
                <w:snapToGrid w:val="0"/>
                <w:sz w:val="32"/>
                <w:szCs w:val="32"/>
              </w:rPr>
              <w:t>近三年</w:t>
            </w:r>
            <w:r>
              <w:rPr>
                <w:rFonts w:ascii="宋体" w:hAnsi="宋体" w:hint="eastAsia"/>
                <w:snapToGrid w:val="0"/>
                <w:sz w:val="32"/>
                <w:szCs w:val="32"/>
              </w:rPr>
              <w:t>开展</w:t>
            </w:r>
            <w:r w:rsidR="00346E28">
              <w:rPr>
                <w:rFonts w:ascii="宋体" w:hAnsi="宋体" w:hint="eastAsia"/>
                <w:snapToGrid w:val="0"/>
                <w:sz w:val="32"/>
                <w:szCs w:val="32"/>
              </w:rPr>
              <w:t>业务</w:t>
            </w:r>
            <w:r>
              <w:rPr>
                <w:rFonts w:ascii="宋体" w:hAnsi="宋体" w:hint="eastAsia"/>
                <w:snapToGrid w:val="0"/>
                <w:sz w:val="32"/>
                <w:szCs w:val="32"/>
              </w:rPr>
              <w:t>的</w:t>
            </w:r>
            <w:r>
              <w:rPr>
                <w:rFonts w:ascii="宋体" w:hAnsi="宋体"/>
                <w:snapToGrid w:val="0"/>
                <w:sz w:val="32"/>
                <w:szCs w:val="32"/>
              </w:rPr>
              <w:t>情况</w:t>
            </w:r>
            <w:r>
              <w:rPr>
                <w:rFonts w:ascii="宋体" w:hAnsi="宋体" w:hint="eastAsia"/>
                <w:snapToGrid w:val="0"/>
                <w:sz w:val="32"/>
                <w:szCs w:val="32"/>
              </w:rPr>
              <w:t>简述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547F2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napToGrid w:val="0"/>
                <w:color w:val="A5A5A5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如有证明材料，可以</w:t>
            </w: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通过附件形式提供证明材料）</w:t>
            </w:r>
          </w:p>
        </w:tc>
      </w:tr>
      <w:tr w:rsidR="002257BD">
        <w:trPr>
          <w:trHeight w:val="3523"/>
          <w:jc w:val="center"/>
        </w:trPr>
        <w:tc>
          <w:tcPr>
            <w:tcW w:w="2493" w:type="dxa"/>
            <w:vAlign w:val="center"/>
          </w:tcPr>
          <w:p w:rsidR="002257BD" w:rsidRDefault="00547F2B" w:rsidP="00346E28">
            <w:pPr>
              <w:autoSpaceDE w:val="0"/>
              <w:autoSpaceDN w:val="0"/>
              <w:spacing w:line="560" w:lineRule="exact"/>
              <w:jc w:val="left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 w:hint="eastAsia"/>
                <w:snapToGrid w:val="0"/>
                <w:sz w:val="32"/>
                <w:szCs w:val="32"/>
              </w:rPr>
              <w:t>申报海外</w:t>
            </w:r>
            <w:r w:rsidR="00346E28">
              <w:rPr>
                <w:rFonts w:ascii="宋体" w:hAnsi="宋体" w:hint="eastAsia"/>
                <w:snapToGrid w:val="0"/>
                <w:sz w:val="32"/>
                <w:szCs w:val="32"/>
              </w:rPr>
              <w:t>专利</w:t>
            </w:r>
            <w:r>
              <w:rPr>
                <w:rFonts w:ascii="宋体" w:hAnsi="宋体" w:hint="eastAsia"/>
                <w:snapToGrid w:val="0"/>
                <w:sz w:val="32"/>
                <w:szCs w:val="32"/>
              </w:rPr>
              <w:t>服务机构的优势概述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rPr>
                <w:rFonts w:ascii="宋体" w:hAnsi="宋体"/>
                <w:snapToGrid w:val="0"/>
                <w:color w:val="A5A5A5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（不超过</w:t>
            </w: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1000</w:t>
            </w: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字）</w:t>
            </w:r>
          </w:p>
        </w:tc>
      </w:tr>
      <w:tr w:rsidR="002257BD">
        <w:trPr>
          <w:trHeight w:val="2034"/>
          <w:jc w:val="center"/>
        </w:trPr>
        <w:tc>
          <w:tcPr>
            <w:tcW w:w="2493" w:type="dxa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left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 w:hint="eastAsia"/>
                <w:snapToGrid w:val="0"/>
                <w:sz w:val="32"/>
                <w:szCs w:val="32"/>
              </w:rPr>
              <w:lastRenderedPageBreak/>
              <w:t>其他需要说明的情况</w:t>
            </w:r>
          </w:p>
        </w:tc>
        <w:tc>
          <w:tcPr>
            <w:tcW w:w="7113" w:type="dxa"/>
            <w:gridSpan w:val="3"/>
            <w:vAlign w:val="center"/>
          </w:tcPr>
          <w:p w:rsidR="002257BD" w:rsidRDefault="00547F2B">
            <w:pPr>
              <w:autoSpaceDE w:val="0"/>
              <w:autoSpaceDN w:val="0"/>
              <w:spacing w:line="560" w:lineRule="exact"/>
              <w:jc w:val="left"/>
              <w:rPr>
                <w:rFonts w:ascii="宋体" w:hAnsi="宋体"/>
                <w:snapToGrid w:val="0"/>
                <w:color w:val="A5A5A5"/>
                <w:kern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napToGrid w:val="0"/>
                <w:color w:val="A5A5A5"/>
                <w:sz w:val="28"/>
                <w:szCs w:val="28"/>
              </w:rPr>
              <w:t>如有证明材料，可以</w:t>
            </w:r>
            <w:r>
              <w:rPr>
                <w:rFonts w:ascii="宋体" w:hAnsi="宋体"/>
                <w:snapToGrid w:val="0"/>
                <w:color w:val="A5A5A5"/>
                <w:sz w:val="28"/>
                <w:szCs w:val="28"/>
              </w:rPr>
              <w:t>通过附件形式提供证明材料）</w:t>
            </w:r>
          </w:p>
        </w:tc>
      </w:tr>
      <w:tr w:rsidR="002257BD">
        <w:trPr>
          <w:trHeight w:val="1635"/>
          <w:jc w:val="center"/>
        </w:trPr>
        <w:tc>
          <w:tcPr>
            <w:tcW w:w="9606" w:type="dxa"/>
            <w:gridSpan w:val="4"/>
          </w:tcPr>
          <w:p w:rsidR="002257BD" w:rsidRDefault="00547F2B">
            <w:pPr>
              <w:tabs>
                <w:tab w:val="left" w:pos="4987"/>
              </w:tabs>
              <w:autoSpaceDE w:val="0"/>
              <w:autoSpaceDN w:val="0"/>
              <w:ind w:firstLineChars="1900" w:firstLine="6080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（申报单位盖章）</w:t>
            </w:r>
          </w:p>
          <w:p w:rsidR="002257BD" w:rsidRDefault="00547F2B" w:rsidP="00C84B5A">
            <w:pPr>
              <w:autoSpaceDE w:val="0"/>
              <w:autoSpaceDN w:val="0"/>
              <w:spacing w:line="560" w:lineRule="exact"/>
              <w:ind w:firstLineChars="1993" w:firstLine="6378"/>
              <w:rPr>
                <w:rFonts w:ascii="宋体" w:hAnsi="宋体"/>
                <w:snapToGrid w:val="0"/>
                <w:sz w:val="32"/>
                <w:szCs w:val="32"/>
              </w:rPr>
            </w:pPr>
            <w:r>
              <w:rPr>
                <w:rFonts w:ascii="宋体" w:hAnsi="宋体"/>
                <w:snapToGrid w:val="0"/>
                <w:sz w:val="32"/>
                <w:szCs w:val="32"/>
              </w:rPr>
              <w:t>年   月   日</w:t>
            </w:r>
          </w:p>
        </w:tc>
      </w:tr>
    </w:tbl>
    <w:p w:rsidR="002257BD" w:rsidRDefault="002257BD"/>
    <w:sectPr w:rsidR="002257BD" w:rsidSect="002257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B6" w:rsidRDefault="004B0EB6" w:rsidP="00C84B5A">
      <w:r>
        <w:separator/>
      </w:r>
    </w:p>
  </w:endnote>
  <w:endnote w:type="continuationSeparator" w:id="0">
    <w:p w:rsidR="004B0EB6" w:rsidRDefault="004B0EB6" w:rsidP="00C8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B6" w:rsidRDefault="004B0EB6" w:rsidP="00C84B5A">
      <w:r>
        <w:separator/>
      </w:r>
    </w:p>
  </w:footnote>
  <w:footnote w:type="continuationSeparator" w:id="0">
    <w:p w:rsidR="004B0EB6" w:rsidRDefault="004B0EB6" w:rsidP="00C84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526DE5"/>
    <w:rsid w:val="00156F6E"/>
    <w:rsid w:val="001F39B7"/>
    <w:rsid w:val="002257BD"/>
    <w:rsid w:val="00346E28"/>
    <w:rsid w:val="00363687"/>
    <w:rsid w:val="003E7F82"/>
    <w:rsid w:val="00492729"/>
    <w:rsid w:val="004A2FE9"/>
    <w:rsid w:val="004B0EB6"/>
    <w:rsid w:val="00547F2B"/>
    <w:rsid w:val="00756A59"/>
    <w:rsid w:val="008D37EA"/>
    <w:rsid w:val="009960F7"/>
    <w:rsid w:val="00C2656F"/>
    <w:rsid w:val="00C84B5A"/>
    <w:rsid w:val="02335F0A"/>
    <w:rsid w:val="08F735D2"/>
    <w:rsid w:val="24AF1644"/>
    <w:rsid w:val="378F687A"/>
    <w:rsid w:val="4EBD1B72"/>
    <w:rsid w:val="50A55555"/>
    <w:rsid w:val="51526DE5"/>
    <w:rsid w:val="534F41DC"/>
    <w:rsid w:val="635B0CEB"/>
    <w:rsid w:val="77256216"/>
    <w:rsid w:val="7857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7B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4B5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8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4B5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346E28"/>
    <w:rPr>
      <w:sz w:val="18"/>
      <w:szCs w:val="18"/>
    </w:rPr>
  </w:style>
  <w:style w:type="character" w:customStyle="1" w:styleId="Char1">
    <w:name w:val="批注框文本 Char"/>
    <w:basedOn w:val="a0"/>
    <w:link w:val="a5"/>
    <w:rsid w:val="00346E2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baizp</dc:creator>
  <cp:lastModifiedBy>李晓莉</cp:lastModifiedBy>
  <cp:revision>8</cp:revision>
  <cp:lastPrinted>2022-05-07T02:46:00Z</cp:lastPrinted>
  <dcterms:created xsi:type="dcterms:W3CDTF">2021-11-12T08:33:00Z</dcterms:created>
  <dcterms:modified xsi:type="dcterms:W3CDTF">2022-06-02T08:00:00Z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