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08" w:rsidRDefault="00220C13">
      <w:pPr>
        <w:jc w:val="center"/>
        <w:rPr>
          <w:rFonts w:ascii="方正粗黑宋简体" w:eastAsia="方正粗黑宋简体" w:hAnsi="方正粗黑宋简体" w:cs="方正粗黑宋简体"/>
          <w:sz w:val="44"/>
          <w:szCs w:val="44"/>
        </w:rPr>
      </w:pPr>
      <w:r>
        <w:rPr>
          <w:rFonts w:ascii="方正粗黑宋简体" w:eastAsia="方正粗黑宋简体" w:hAnsi="方正粗黑宋简体" w:cs="方正粗黑宋简体" w:hint="eastAsia"/>
          <w:sz w:val="44"/>
          <w:szCs w:val="44"/>
        </w:rPr>
        <w:t>招聘模块使用操作指南</w:t>
      </w:r>
    </w:p>
    <w:p w:rsidR="00117008" w:rsidRDefault="00117008">
      <w:pPr>
        <w:jc w:val="center"/>
        <w:rPr>
          <w:rFonts w:ascii="方正粗黑宋简体" w:eastAsia="方正粗黑宋简体" w:hAnsi="方正粗黑宋简体" w:cs="方正粗黑宋简体"/>
          <w:sz w:val="44"/>
          <w:szCs w:val="44"/>
        </w:rPr>
      </w:pPr>
    </w:p>
    <w:p w:rsidR="00117008" w:rsidRDefault="00220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招聘模块位于协会网站左下方，如下图所示：</w:t>
      </w:r>
    </w:p>
    <w:p w:rsidR="00117008" w:rsidRDefault="00220C1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7960" cy="2719705"/>
            <wp:effectExtent l="0" t="0" r="8890" b="4445"/>
            <wp:docPr id="2" name="图片 2" descr="115f69f1ee159202c4d858a4dd79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5f69f1ee159202c4d858a4dd799f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08" w:rsidRDefault="00117008">
      <w:pPr>
        <w:jc w:val="left"/>
        <w:rPr>
          <w:rFonts w:ascii="仿宋" w:eastAsia="仿宋" w:hAnsi="仿宋" w:cs="仿宋"/>
          <w:sz w:val="32"/>
          <w:szCs w:val="32"/>
        </w:rPr>
      </w:pPr>
    </w:p>
    <w:p w:rsidR="00117008" w:rsidRDefault="00220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点击后进入招聘信息展示页面，点击右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上方发布信息按钮登录机构账号后方可编辑招聘具体内容提交：</w:t>
      </w:r>
    </w:p>
    <w:p w:rsidR="00117008" w:rsidRDefault="00220C13">
      <w:pPr>
        <w:jc w:val="left"/>
      </w:pPr>
      <w:r>
        <w:rPr>
          <w:noProof/>
        </w:rPr>
        <w:drawing>
          <wp:inline distT="0" distB="0" distL="114300" distR="114300">
            <wp:extent cx="5264785" cy="2897505"/>
            <wp:effectExtent l="0" t="0" r="12065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08" w:rsidRDefault="00117008">
      <w:pPr>
        <w:jc w:val="left"/>
      </w:pPr>
    </w:p>
    <w:p w:rsidR="00117008" w:rsidRDefault="00220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信息发布需按照各信息项要求进行上传和填写，标星号的必填字段必须填写才可成功提交：</w:t>
      </w:r>
    </w:p>
    <w:p w:rsidR="00117008" w:rsidRDefault="00220C13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4037330" cy="4050665"/>
            <wp:effectExtent l="0" t="0" r="1270" b="6985"/>
            <wp:docPr id="7" name="图片 7" descr="8d5577e1758f1a5dc04b75147003b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d5577e1758f1a5dc04b75147003b0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08" w:rsidRDefault="00220C13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4142105" cy="3568065"/>
            <wp:effectExtent l="0" t="0" r="10795" b="13335"/>
            <wp:docPr id="6" name="图片 6" descr="5c7528c578e5a1c84c587b684630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c7528c578e5a1c84c587b684630be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08" w:rsidRDefault="00220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信息填写无误提交后可随时查询信息审核状态，提交的招聘信息协会定期后台审核，审核通过的信息每周发布更新一次：</w:t>
      </w:r>
    </w:p>
    <w:p w:rsidR="00117008" w:rsidRDefault="00220C1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73040" cy="2102485"/>
            <wp:effectExtent l="0" t="0" r="3810" b="12065"/>
            <wp:docPr id="8" name="图片 8" descr="51c99b4e098fd52d36536cf18afc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1c99b4e098fd52d36536cf18afc5c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008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13" w:rsidRDefault="00220C13" w:rsidP="004543DB">
      <w:r>
        <w:separator/>
      </w:r>
    </w:p>
  </w:endnote>
  <w:endnote w:type="continuationSeparator" w:id="0">
    <w:p w:rsidR="00220C13" w:rsidRDefault="00220C13" w:rsidP="004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5038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543DB" w:rsidRDefault="004543D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43DB" w:rsidRDefault="004543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13" w:rsidRDefault="00220C13" w:rsidP="004543DB">
      <w:r>
        <w:separator/>
      </w:r>
    </w:p>
  </w:footnote>
  <w:footnote w:type="continuationSeparator" w:id="0">
    <w:p w:rsidR="00220C13" w:rsidRDefault="00220C13" w:rsidP="0045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Nzk0YzRiMzk3MGQ1ZTdiNmM4MWFlMmJhM2EyZmIifQ=="/>
  </w:docVars>
  <w:rsids>
    <w:rsidRoot w:val="00117008"/>
    <w:rsid w:val="00117008"/>
    <w:rsid w:val="00220C13"/>
    <w:rsid w:val="004543DB"/>
    <w:rsid w:val="49C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E299CD-C79A-4D4A-BA4A-DED44C85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43D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5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3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5273-8851-40B6-9062-E389224E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</cp:lastModifiedBy>
  <cp:revision>2</cp:revision>
  <dcterms:created xsi:type="dcterms:W3CDTF">2022-07-04T07:12:00Z</dcterms:created>
  <dcterms:modified xsi:type="dcterms:W3CDTF">2022-07-04T08:05:00Z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2A1A538DB7854E59B0DF8977787D952F</vt:lpwstr>
  </property>
</Properties>
</file>