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0" distR="0">
            <wp:extent cx="5274310" cy="1012825"/>
            <wp:effectExtent l="0" t="0" r="8890" b="3175"/>
            <wp:docPr id="1" name="图片 1" descr="文本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文本&#10;&#10;中度可信度描述已自动生成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ind w:left="440" w:hanging="440" w:hangingChars="100"/>
        <w:jc w:val="center"/>
        <w:rPr>
          <w:rFonts w:ascii="方正小标宋简体" w:hAnsi="方正小标宋简体" w:eastAsia="方正小标宋简体"/>
          <w:color w:val="5B9BD5" w:themeColor="accent1"/>
          <w:sz w:val="44"/>
          <w:szCs w:val="48"/>
          <w14:textFill>
            <w14:solidFill>
              <w14:schemeClr w14:val="accent1"/>
            </w14:solidFill>
          </w14:textFill>
        </w:rPr>
      </w:pPr>
      <w:r>
        <w:rPr>
          <w:rFonts w:ascii="方正小标宋简体" w:hAnsi="方正小标宋简体" w:eastAsia="方正小标宋简体"/>
          <w:color w:val="5B9BD5" w:themeColor="accent1"/>
          <w:sz w:val="44"/>
          <w:szCs w:val="48"/>
          <w14:textFill>
            <w14:solidFill>
              <w14:schemeClr w14:val="accent1"/>
            </w14:solidFill>
          </w14:textFill>
        </w:rPr>
        <w:t xml:space="preserve">  International Commercial Dispute Prevention and Settlement Organization</w:t>
      </w:r>
    </w:p>
    <w:p>
      <w:pPr>
        <w:jc w:val="center"/>
        <w:rPr>
          <w:rFonts w:ascii="方正小标宋简体" w:hAnsi="方正小标宋简体" w:eastAsia="方正小标宋简体"/>
          <w:color w:val="5B9BD5" w:themeColor="accent1"/>
          <w:sz w:val="44"/>
          <w:szCs w:val="48"/>
          <w14:textFill>
            <w14:solidFill>
              <w14:schemeClr w14:val="accent1"/>
            </w14:solidFill>
          </w14:textFill>
        </w:rPr>
      </w:pPr>
      <w:r>
        <w:rPr>
          <w:rFonts w:hint="eastAsia" w:ascii="方正小标宋简体" w:hAnsi="方正小标宋简体" w:eastAsia="方正小标宋简体"/>
          <w:color w:val="5B9BD5" w:themeColor="accent1"/>
          <w:sz w:val="44"/>
          <w:szCs w:val="48"/>
          <w14:textFill>
            <w14:solidFill>
              <w14:schemeClr w14:val="accent1"/>
            </w14:solidFill>
          </w14:textFill>
        </w:rPr>
        <w:t>ICDPASO</w:t>
      </w:r>
      <w:r>
        <w:rPr>
          <w:rFonts w:hint="default" w:ascii="方正小标宋简体" w:hAnsi="方正小标宋简体" w:eastAsia="方正小标宋简体"/>
          <w:color w:val="5B9BD5" w:themeColor="accent1"/>
          <w:sz w:val="44"/>
          <w:szCs w:val="48"/>
          <w14:textFill>
            <w14:solidFill>
              <w14:schemeClr w14:val="accent1"/>
            </w14:solidFill>
          </w14:textFill>
        </w:rPr>
        <w:t xml:space="preserve"> </w:t>
      </w:r>
      <w:r>
        <w:rPr>
          <w:rFonts w:hint="eastAsia" w:ascii="方正小标宋简体" w:hAnsi="方正小标宋简体" w:eastAsia="方正小标宋简体"/>
          <w:color w:val="5B9BD5" w:themeColor="accent1"/>
          <w:sz w:val="44"/>
          <w:szCs w:val="48"/>
          <w:lang w:val="en-US" w:eastAsia="zh-CN"/>
          <w14:textFill>
            <w14:solidFill>
              <w14:schemeClr w14:val="accent1"/>
            </w14:solidFill>
          </w14:textFill>
        </w:rPr>
        <w:t>Junior</w:t>
      </w:r>
      <w:r>
        <w:rPr>
          <w:rFonts w:hint="default" w:ascii="方正小标宋简体" w:hAnsi="方正小标宋简体" w:eastAsia="方正小标宋简体"/>
          <w:color w:val="5B9BD5" w:themeColor="accent1"/>
          <w:sz w:val="44"/>
          <w:szCs w:val="48"/>
          <w14:textFill>
            <w14:solidFill>
              <w14:schemeClr w14:val="accent1"/>
            </w14:solidFill>
          </w14:textFill>
        </w:rPr>
        <w:t xml:space="preserve"> </w:t>
      </w:r>
      <w:r>
        <w:rPr>
          <w:rFonts w:hint="eastAsia" w:ascii="方正小标宋简体" w:hAnsi="方正小标宋简体" w:eastAsia="方正小标宋简体"/>
          <w:color w:val="5B9BD5" w:themeColor="accent1"/>
          <w:sz w:val="44"/>
          <w:szCs w:val="48"/>
          <w:lang w:val="en-US" w:eastAsia="zh-CN"/>
          <w14:textFill>
            <w14:solidFill>
              <w14:schemeClr w14:val="accent1"/>
            </w14:solidFill>
          </w14:textFill>
        </w:rPr>
        <w:t>Arbitrator</w:t>
      </w:r>
      <w:r>
        <w:rPr>
          <w:rFonts w:hint="default" w:ascii="方正小标宋简体" w:hAnsi="方正小标宋简体" w:eastAsia="方正小标宋简体"/>
          <w:color w:val="5B9BD5" w:themeColor="accent1"/>
          <w:sz w:val="44"/>
          <w:szCs w:val="48"/>
          <w14:textFill>
            <w14:solidFill>
              <w14:schemeClr w14:val="accent1"/>
            </w14:solidFill>
          </w14:textFill>
        </w:rPr>
        <w:t xml:space="preserve"> Candidate</w:t>
      </w:r>
    </w:p>
    <w:p>
      <w:pPr>
        <w:jc w:val="center"/>
        <w:rPr>
          <w:rFonts w:hint="eastAsia" w:ascii="方正小标宋简体" w:hAnsi="方正小标宋简体" w:eastAsia="方正小标宋简体"/>
          <w:color w:val="5B9BD5" w:themeColor="accent1"/>
          <w:sz w:val="44"/>
          <w:szCs w:val="48"/>
          <w14:textFill>
            <w14:solidFill>
              <w14:schemeClr w14:val="accent1"/>
            </w14:solidFill>
          </w14:textFill>
        </w:rPr>
      </w:pPr>
      <w:r>
        <w:rPr>
          <w:rFonts w:hint="eastAsia" w:ascii="方正小标宋简体" w:hAnsi="方正小标宋简体" w:eastAsia="方正小标宋简体"/>
          <w:color w:val="5B9BD5" w:themeColor="accent1"/>
          <w:sz w:val="44"/>
          <w:szCs w:val="48"/>
          <w:lang w:val="en-US" w:eastAsia="zh-CN"/>
          <w14:textFill>
            <w14:solidFill>
              <w14:schemeClr w14:val="accent1"/>
            </w14:solidFill>
          </w14:textFill>
        </w:rPr>
        <w:t>Recommendation</w:t>
      </w:r>
      <w:r>
        <w:rPr>
          <w:rFonts w:hint="eastAsia" w:ascii="方正小标宋简体" w:hAnsi="方正小标宋简体" w:eastAsia="方正小标宋简体"/>
          <w:color w:val="5B9BD5" w:themeColor="accent1"/>
          <w:sz w:val="44"/>
          <w:szCs w:val="48"/>
          <w14:textFill>
            <w14:solidFill>
              <w14:schemeClr w14:val="accent1"/>
            </w14:solidFill>
          </w14:textFill>
        </w:rPr>
        <w:t xml:space="preserve"> Form</w:t>
      </w:r>
    </w:p>
    <w:p>
      <w:pPr>
        <w:jc w:val="center"/>
        <w:rPr>
          <w:rFonts w:hint="eastAsia" w:ascii="方正小标宋简体" w:hAnsi="方正小标宋简体" w:eastAsia="方正小标宋简体"/>
          <w:color w:val="5B9BD5" w:themeColor="accent1"/>
          <w:sz w:val="44"/>
          <w:szCs w:val="48"/>
          <w14:textFill>
            <w14:solidFill>
              <w14:schemeClr w14:val="accent1"/>
            </w14:solidFill>
          </w14:textFill>
        </w:rPr>
      </w:pPr>
    </w:p>
    <w:p>
      <w:pPr>
        <w:jc w:val="center"/>
        <w:rPr>
          <w:rFonts w:hint="eastAsia" w:ascii="方正小标宋简体" w:hAnsi="方正小标宋简体" w:eastAsia="方正小标宋简体"/>
          <w:color w:val="5B9BD5" w:themeColor="accent1"/>
          <w:sz w:val="44"/>
          <w:szCs w:val="48"/>
          <w14:textFill>
            <w14:solidFill>
              <w14:schemeClr w14:val="accent1"/>
            </w14:solidFill>
          </w14:textFill>
        </w:rPr>
      </w:pPr>
    </w:p>
    <w:p>
      <w:pPr>
        <w:jc w:val="both"/>
        <w:rPr>
          <w:rFonts w:hint="default" w:ascii="Arial" w:hAnsi="Arial" w:cs="Arial"/>
          <w:sz w:val="28"/>
          <w:szCs w:val="32"/>
        </w:rPr>
      </w:pPr>
      <w:r>
        <w:rPr>
          <w:rFonts w:hint="default" w:ascii="Arial" w:hAnsi="Arial" w:cs="Arial"/>
          <w:sz w:val="28"/>
          <w:szCs w:val="32"/>
        </w:rPr>
        <w:t xml:space="preserve">    </w:t>
      </w:r>
      <w:r>
        <w:rPr>
          <w:rFonts w:hint="eastAsia" w:ascii="Arial" w:hAnsi="Arial" w:cs="Arial"/>
          <w:sz w:val="28"/>
          <w:szCs w:val="32"/>
          <w:lang w:val="en-US" w:eastAsia="zh-CN"/>
        </w:rPr>
        <w:t>Recommendation</w:t>
      </w:r>
      <w:r>
        <w:rPr>
          <w:rFonts w:hint="default" w:ascii="Arial" w:hAnsi="Arial" w:cs="Arial"/>
          <w:sz w:val="28"/>
          <w:szCs w:val="32"/>
        </w:rPr>
        <w:t xml:space="preserve"> </w:t>
      </w:r>
      <w:r>
        <w:rPr>
          <w:rFonts w:hint="eastAsia" w:ascii="Arial" w:hAnsi="Arial" w:cs="Arial"/>
          <w:sz w:val="28"/>
          <w:szCs w:val="32"/>
          <w:lang w:val="en-US" w:eastAsia="zh-CN"/>
        </w:rPr>
        <w:t>Institution</w:t>
      </w:r>
      <w:r>
        <w:rPr>
          <w:rFonts w:hint="default" w:ascii="Arial" w:hAnsi="Arial" w:eastAsia="黑体" w:cs="Arial"/>
          <w:sz w:val="28"/>
          <w:szCs w:val="32"/>
        </w:rPr>
        <w:t>：</w:t>
      </w:r>
      <w:r>
        <w:rPr>
          <w:rFonts w:hint="eastAsia" w:ascii="Arial" w:hAnsi="Arial" w:eastAsia="黑体" w:cs="Arial"/>
          <w:sz w:val="28"/>
          <w:szCs w:val="32"/>
          <w:lang w:val="en-US" w:eastAsia="zh-CN"/>
        </w:rPr>
        <w:t>_________________</w:t>
      </w:r>
    </w:p>
    <w:p>
      <w:pPr>
        <w:ind w:firstLine="560" w:firstLineChars="200"/>
        <w:jc w:val="both"/>
        <w:rPr>
          <w:rFonts w:hint="default" w:ascii="Arial" w:hAnsi="Arial" w:eastAsia="黑体" w:cs="Arial"/>
          <w:sz w:val="28"/>
          <w:szCs w:val="32"/>
          <w:u w:val="single"/>
        </w:rPr>
      </w:pPr>
      <w:r>
        <w:rPr>
          <w:rFonts w:hint="default" w:ascii="Arial" w:hAnsi="Arial" w:cs="Arial"/>
          <w:sz w:val="28"/>
          <w:szCs w:val="32"/>
        </w:rPr>
        <w:t>Applicant’s (full) Name</w:t>
      </w:r>
      <w:r>
        <w:rPr>
          <w:rFonts w:hint="default" w:ascii="Arial" w:hAnsi="Arial" w:eastAsia="黑体" w:cs="Arial"/>
          <w:sz w:val="28"/>
          <w:szCs w:val="32"/>
        </w:rPr>
        <w:t>：</w:t>
      </w:r>
      <w:r>
        <w:rPr>
          <w:rFonts w:hint="eastAsia" w:ascii="Arial" w:hAnsi="Arial" w:eastAsia="黑体" w:cs="Arial"/>
          <w:sz w:val="28"/>
          <w:szCs w:val="32"/>
          <w:lang w:val="en-US" w:eastAsia="zh-CN"/>
        </w:rPr>
        <w:t>_____________________</w:t>
      </w:r>
    </w:p>
    <w:p>
      <w:pPr>
        <w:ind w:firstLine="560" w:firstLineChars="200"/>
        <w:rPr>
          <w:rFonts w:hint="default" w:ascii="Arial" w:hAnsi="Arial" w:cs="Arial"/>
          <w:b/>
          <w:bCs/>
          <w:sz w:val="28"/>
          <w:szCs w:val="32"/>
        </w:rPr>
      </w:pPr>
      <w:r>
        <w:rPr>
          <w:rFonts w:hint="default" w:ascii="Arial" w:hAnsi="Arial" w:cs="Arial"/>
          <w:sz w:val="28"/>
          <w:szCs w:val="32"/>
        </w:rPr>
        <w:t>Application Time</w:t>
      </w:r>
      <w:r>
        <w:rPr>
          <w:rFonts w:hint="default" w:ascii="Arial" w:hAnsi="Arial" w:eastAsia="黑体" w:cs="Arial"/>
          <w:sz w:val="28"/>
          <w:szCs w:val="32"/>
        </w:rPr>
        <w:t>：</w:t>
      </w:r>
      <w:r>
        <w:rPr>
          <w:rFonts w:hint="eastAsia" w:ascii="Arial" w:hAnsi="Arial" w:eastAsia="黑体" w:cs="Arial"/>
          <w:sz w:val="28"/>
          <w:szCs w:val="32"/>
          <w:lang w:val="en-US" w:eastAsia="zh-CN"/>
        </w:rPr>
        <w:t>_____________________</w:t>
      </w:r>
      <w:r>
        <w:rPr>
          <w:rFonts w:hint="default" w:ascii="Arial" w:hAnsi="Arial" w:eastAsia="黑体" w:cs="Arial"/>
          <w:sz w:val="28"/>
          <w:szCs w:val="32"/>
          <w:u w:val="single"/>
        </w:rPr>
        <w:t xml:space="preserve">   </w:t>
      </w:r>
      <w:r>
        <w:rPr>
          <w:rFonts w:hint="default" w:ascii="Arial" w:hAnsi="Arial" w:cs="Arial"/>
          <w:sz w:val="28"/>
          <w:szCs w:val="32"/>
        </w:rPr>
        <w:t>(YY/MM/DD</w:t>
      </w:r>
      <w:r>
        <w:rPr>
          <w:rFonts w:hint="default" w:ascii="Arial" w:hAnsi="Arial" w:cs="Arial"/>
          <w:b/>
          <w:bCs/>
          <w:sz w:val="28"/>
          <w:szCs w:val="32"/>
        </w:rPr>
        <w:t>）</w:t>
      </w:r>
    </w:p>
    <w:p>
      <w:pPr>
        <w:ind w:firstLine="562" w:firstLineChars="200"/>
        <w:rPr>
          <w:rFonts w:hint="default" w:ascii="Arial" w:hAnsi="Arial" w:cs="Arial"/>
          <w:b/>
          <w:bCs/>
          <w:sz w:val="28"/>
          <w:szCs w:val="32"/>
        </w:rPr>
      </w:pPr>
    </w:p>
    <w:p>
      <w:pPr>
        <w:ind w:firstLine="562" w:firstLineChars="200"/>
        <w:rPr>
          <w:rFonts w:hint="default" w:ascii="Arial" w:hAnsi="Arial" w:cs="Arial"/>
          <w:b/>
          <w:bCs/>
          <w:sz w:val="28"/>
          <w:szCs w:val="32"/>
        </w:rPr>
      </w:pPr>
    </w:p>
    <w:p>
      <w:pPr>
        <w:ind w:firstLine="562" w:firstLineChars="200"/>
        <w:rPr>
          <w:rFonts w:hint="default" w:ascii="Arial" w:hAnsi="Arial" w:cs="Arial"/>
          <w:b/>
          <w:bCs/>
          <w:sz w:val="28"/>
          <w:szCs w:val="32"/>
        </w:rPr>
      </w:pPr>
    </w:p>
    <w:p>
      <w:pPr>
        <w:ind w:firstLine="562" w:firstLineChars="200"/>
        <w:rPr>
          <w:rFonts w:hint="default" w:ascii="Arial" w:hAnsi="Arial" w:cs="Arial"/>
          <w:b/>
          <w:bCs/>
          <w:sz w:val="28"/>
          <w:szCs w:val="32"/>
        </w:rPr>
      </w:pPr>
    </w:p>
    <w:p>
      <w:pPr>
        <w:ind w:firstLine="562" w:firstLineChars="200"/>
        <w:rPr>
          <w:rFonts w:hint="default" w:ascii="Arial" w:hAnsi="Arial" w:cs="Arial"/>
          <w:b/>
          <w:bCs/>
          <w:sz w:val="28"/>
          <w:szCs w:val="32"/>
        </w:rPr>
      </w:pPr>
    </w:p>
    <w:p>
      <w:pPr>
        <w:jc w:val="center"/>
        <w:rPr>
          <w:rFonts w:hint="default" w:ascii="Arial" w:hAnsi="Arial" w:eastAsia="黑体" w:cs="Arial"/>
          <w:b/>
          <w:bCs/>
          <w:sz w:val="24"/>
          <w:szCs w:val="24"/>
        </w:rPr>
      </w:pPr>
      <w:r>
        <w:rPr>
          <w:rFonts w:hint="default" w:ascii="Arial" w:hAnsi="Arial" w:eastAsia="黑体" w:cs="Arial"/>
          <w:b/>
          <w:bCs/>
          <w:sz w:val="24"/>
          <w:szCs w:val="24"/>
        </w:rPr>
        <w:t>Points to pay attention</w:t>
      </w:r>
    </w:p>
    <w:p>
      <w:pPr>
        <w:jc w:val="center"/>
        <w:rPr>
          <w:rFonts w:hint="default" w:ascii="Arial" w:hAnsi="Arial" w:eastAsia="黑体" w:cs="Arial"/>
          <w:sz w:val="24"/>
          <w:szCs w:val="24"/>
        </w:rPr>
      </w:pPr>
    </w:p>
    <w:p>
      <w:pPr>
        <w:numPr>
          <w:ilvl w:val="0"/>
          <w:numId w:val="1"/>
        </w:numPr>
        <w:rPr>
          <w:rFonts w:hint="default" w:ascii="Arial" w:hAnsi="Arial" w:cs="Arial"/>
          <w:b w:val="0"/>
          <w:bCs w:val="0"/>
          <w:sz w:val="24"/>
          <w:szCs w:val="24"/>
        </w:rPr>
      </w:pPr>
      <w:r>
        <w:rPr>
          <w:rFonts w:hint="default" w:ascii="Arial" w:hAnsi="Arial" w:cs="Arial"/>
          <w:b w:val="0"/>
          <w:bCs w:val="0"/>
          <w:sz w:val="24"/>
          <w:szCs w:val="24"/>
        </w:rPr>
        <w:t xml:space="preserve">When submitting this application, please provide </w:t>
      </w:r>
      <w:r>
        <w:rPr>
          <w:rFonts w:hint="default" w:ascii="Arial" w:hAnsi="Arial" w:eastAsia="黑体" w:cs="Arial"/>
          <w:sz w:val="24"/>
          <w:szCs w:val="24"/>
        </w:rPr>
        <w:t>a recent two-inch bareheaded color</w:t>
      </w:r>
      <w:r>
        <w:rPr>
          <w:rFonts w:hint="default" w:ascii="Arial" w:hAnsi="Arial" w:eastAsia="黑体" w:cs="Arial"/>
          <w:sz w:val="24"/>
          <w:szCs w:val="24"/>
          <w:lang w:val="en-US" w:eastAsia="zh-CN"/>
        </w:rPr>
        <w:t xml:space="preserve">ful </w:t>
      </w:r>
      <w:r>
        <w:rPr>
          <w:rFonts w:hint="default" w:ascii="Arial" w:hAnsi="Arial" w:eastAsia="黑体" w:cs="Arial"/>
          <w:sz w:val="24"/>
          <w:szCs w:val="24"/>
        </w:rPr>
        <w:t>photo</w:t>
      </w:r>
      <w:r>
        <w:rPr>
          <w:rFonts w:hint="default" w:ascii="Arial" w:hAnsi="Arial" w:cs="Arial"/>
          <w:b w:val="0"/>
          <w:bCs w:val="0"/>
          <w:sz w:val="24"/>
          <w:szCs w:val="24"/>
        </w:rPr>
        <w:t>. Additional pages can be attached if the form cannot be filled out.</w:t>
      </w:r>
    </w:p>
    <w:p>
      <w:pPr>
        <w:numPr>
          <w:ilvl w:val="0"/>
          <w:numId w:val="0"/>
        </w:numPr>
        <w:rPr>
          <w:rFonts w:hint="default" w:ascii="Arial" w:hAnsi="Arial" w:cs="Arial"/>
          <w:b w:val="0"/>
          <w:bCs w:val="0"/>
          <w:sz w:val="24"/>
          <w:szCs w:val="24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Arial" w:hAnsi="Arial" w:cs="Arial"/>
          <w:b w:val="0"/>
          <w:bCs w:val="0"/>
          <w:sz w:val="24"/>
          <w:szCs w:val="24"/>
        </w:rPr>
      </w:pPr>
      <w:r>
        <w:rPr>
          <w:rFonts w:hint="default" w:ascii="Arial" w:hAnsi="Arial" w:cs="Arial"/>
          <w:b w:val="0"/>
          <w:bCs w:val="0"/>
          <w:sz w:val="24"/>
          <w:szCs w:val="24"/>
        </w:rPr>
        <w:t>Please submit the application form</w:t>
      </w:r>
      <w:r>
        <w:rPr>
          <w:rFonts w:hint="default" w:ascii="Arial" w:hAnsi="Arial" w:eastAsia="黑体" w:cs="Arial"/>
          <w:sz w:val="24"/>
          <w:szCs w:val="24"/>
        </w:rPr>
        <w:t xml:space="preserve"> </w:t>
      </w:r>
      <w:r>
        <w:rPr>
          <w:rFonts w:hint="default" w:ascii="Arial" w:hAnsi="Arial" w:eastAsia="黑体" w:cs="Arial"/>
          <w:sz w:val="24"/>
          <w:szCs w:val="24"/>
          <w:lang w:val="en-US" w:eastAsia="zh-CN"/>
        </w:rPr>
        <w:t>in one of</w:t>
      </w:r>
      <w:r>
        <w:rPr>
          <w:rFonts w:hint="default" w:ascii="Arial" w:hAnsi="Arial" w:eastAsia="黑体" w:cs="Arial"/>
          <w:sz w:val="24"/>
          <w:szCs w:val="24"/>
        </w:rPr>
        <w:t xml:space="preserve"> t</w:t>
      </w:r>
      <w:r>
        <w:rPr>
          <w:rFonts w:hint="default" w:ascii="Arial" w:hAnsi="Arial" w:eastAsia="黑体" w:cs="Arial"/>
          <w:sz w:val="24"/>
          <w:szCs w:val="24"/>
          <w:lang w:val="en-US" w:eastAsia="zh-CN"/>
        </w:rPr>
        <w:t>wo ways</w:t>
      </w:r>
      <w:r>
        <w:rPr>
          <w:rFonts w:hint="default" w:ascii="Arial" w:hAnsi="Arial" w:cs="Arial"/>
          <w:b w:val="0"/>
          <w:bCs w:val="0"/>
          <w:sz w:val="24"/>
          <w:szCs w:val="24"/>
        </w:rPr>
        <w:t xml:space="preserve">: </w:t>
      </w:r>
    </w:p>
    <w:p>
      <w:pPr>
        <w:numPr>
          <w:ilvl w:val="0"/>
          <w:numId w:val="0"/>
        </w:numPr>
        <w:ind w:leftChars="0"/>
        <w:rPr>
          <w:rFonts w:hint="default" w:ascii="Arial" w:hAnsi="Arial" w:cs="Arial"/>
          <w:b w:val="0"/>
          <w:bCs w:val="0"/>
          <w:sz w:val="24"/>
          <w:szCs w:val="24"/>
        </w:rPr>
      </w:pPr>
      <w:r>
        <w:rPr>
          <w:rFonts w:hint="default" w:ascii="Arial" w:hAnsi="Arial" w:cs="Arial"/>
          <w:b w:val="0"/>
          <w:bCs w:val="0"/>
          <w:sz w:val="24"/>
          <w:szCs w:val="24"/>
        </w:rPr>
        <w:t xml:space="preserve"> </w:t>
      </w:r>
    </w:p>
    <w:p>
      <w:pPr>
        <w:numPr>
          <w:ilvl w:val="0"/>
          <w:numId w:val="0"/>
        </w:numPr>
        <w:rPr>
          <w:rFonts w:hint="default" w:ascii="Arial" w:hAnsi="Arial" w:cs="Arial"/>
          <w:b w:val="0"/>
          <w:bCs w:val="0"/>
          <w:sz w:val="24"/>
          <w:szCs w:val="24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en-US" w:eastAsia="zh-CN"/>
        </w:rPr>
        <w:t>(</w:t>
      </w:r>
      <w:r>
        <w:rPr>
          <w:rFonts w:hint="default" w:ascii="Arial" w:hAnsi="Arial" w:cs="Arial"/>
          <w:b w:val="0"/>
          <w:bCs w:val="0"/>
          <w:sz w:val="24"/>
          <w:szCs w:val="24"/>
        </w:rPr>
        <w:t>1</w:t>
      </w:r>
      <w:r>
        <w:rPr>
          <w:rFonts w:hint="default" w:ascii="Arial" w:hAnsi="Arial" w:cs="Arial"/>
          <w:b w:val="0"/>
          <w:bCs w:val="0"/>
          <w:sz w:val="24"/>
          <w:szCs w:val="24"/>
          <w:lang w:val="en-US" w:eastAsia="zh-CN"/>
        </w:rPr>
        <w:t xml:space="preserve">) either </w:t>
      </w:r>
      <w:r>
        <w:rPr>
          <w:rFonts w:hint="default" w:ascii="Arial" w:hAnsi="Arial" w:cs="Arial"/>
          <w:b w:val="0"/>
          <w:bCs w:val="0"/>
          <w:sz w:val="24"/>
          <w:szCs w:val="24"/>
        </w:rPr>
        <w:t xml:space="preserve">by post. Please post the original form which is completed filled in, sealed </w:t>
      </w:r>
      <w:r>
        <w:rPr>
          <w:rFonts w:hint="default" w:ascii="Arial" w:hAnsi="Arial" w:cs="Arial"/>
          <w:b w:val="0"/>
          <w:bCs w:val="0"/>
          <w:sz w:val="24"/>
          <w:szCs w:val="24"/>
          <w:lang w:val="en-US" w:eastAsia="zh-CN"/>
        </w:rPr>
        <w:t>or</w:t>
      </w:r>
      <w:r>
        <w:rPr>
          <w:rFonts w:hint="default" w:ascii="Arial" w:hAnsi="Arial" w:cs="Arial"/>
          <w:b w:val="0"/>
          <w:bCs w:val="0"/>
          <w:sz w:val="24"/>
          <w:szCs w:val="24"/>
        </w:rPr>
        <w:t xml:space="preserve"> signed to:</w:t>
      </w:r>
    </w:p>
    <w:p>
      <w:pPr>
        <w:numPr>
          <w:ilvl w:val="0"/>
          <w:numId w:val="0"/>
        </w:numPr>
        <w:rPr>
          <w:rFonts w:hint="default" w:ascii="Arial" w:hAnsi="Arial" w:eastAsia="黑体" w:cs="Arial"/>
          <w:b w:val="0"/>
          <w:bCs w:val="0"/>
          <w:sz w:val="24"/>
          <w:szCs w:val="24"/>
        </w:rPr>
      </w:pPr>
      <w:r>
        <w:rPr>
          <w:rFonts w:hint="default" w:ascii="Arial" w:hAnsi="Arial" w:eastAsia="黑体" w:cs="Arial"/>
          <w:b w:val="0"/>
          <w:bCs w:val="0"/>
          <w:sz w:val="24"/>
          <w:szCs w:val="24"/>
        </w:rPr>
        <w:t xml:space="preserve">北京市朝阳区金桐西路10号远洋光华国际大厦Ａ座1206室 </w:t>
      </w:r>
    </w:p>
    <w:p>
      <w:pPr>
        <w:numPr>
          <w:ilvl w:val="0"/>
          <w:numId w:val="0"/>
        </w:numPr>
        <w:rPr>
          <w:rFonts w:hint="default" w:ascii="Arial" w:hAnsi="Arial" w:eastAsia="黑体" w:cs="Arial"/>
          <w:b w:val="0"/>
          <w:bCs w:val="0"/>
          <w:sz w:val="24"/>
          <w:szCs w:val="24"/>
        </w:rPr>
      </w:pPr>
      <w:r>
        <w:rPr>
          <w:rFonts w:hint="default" w:ascii="Arial" w:hAnsi="Arial" w:eastAsia="黑体" w:cs="Arial"/>
          <w:b w:val="0"/>
          <w:bCs w:val="0"/>
          <w:sz w:val="24"/>
          <w:szCs w:val="24"/>
        </w:rPr>
        <w:t>国际商事争端预防与解决组织秘书处（收）</w:t>
      </w:r>
    </w:p>
    <w:p>
      <w:pPr>
        <w:numPr>
          <w:ilvl w:val="0"/>
          <w:numId w:val="0"/>
        </w:numPr>
        <w:rPr>
          <w:rFonts w:hint="default" w:ascii="Arial" w:hAnsi="Arial" w:cs="Arial"/>
          <w:b w:val="0"/>
          <w:bCs w:val="0"/>
          <w:sz w:val="24"/>
          <w:szCs w:val="24"/>
        </w:rPr>
      </w:pPr>
      <w:r>
        <w:rPr>
          <w:rFonts w:hint="default" w:ascii="Arial" w:hAnsi="Arial" w:cs="Arial"/>
          <w:b w:val="0"/>
          <w:bCs w:val="0"/>
          <w:sz w:val="24"/>
          <w:szCs w:val="24"/>
        </w:rPr>
        <w:t>Room 1206, Block A, Yuanyang  Guanghua International Building, No. 10 Jintong West Road, Chaoyang District, Beijing, China.</w:t>
      </w:r>
    </w:p>
    <w:p>
      <w:pPr>
        <w:numPr>
          <w:ilvl w:val="0"/>
          <w:numId w:val="0"/>
        </w:numPr>
        <w:rPr>
          <w:rFonts w:hint="default" w:ascii="Arial" w:hAnsi="Arial" w:cs="Arial"/>
          <w:b w:val="0"/>
          <w:bCs w:val="0"/>
          <w:sz w:val="24"/>
          <w:szCs w:val="24"/>
        </w:rPr>
      </w:pPr>
      <w:r>
        <w:rPr>
          <w:rFonts w:hint="default" w:ascii="Arial" w:hAnsi="Arial" w:cs="Arial"/>
          <w:b w:val="0"/>
          <w:bCs w:val="0"/>
          <w:sz w:val="24"/>
          <w:szCs w:val="24"/>
        </w:rPr>
        <w:t>International Commercial Dispute Prevention and Settlement Organization Secretariat (receiver)</w:t>
      </w:r>
    </w:p>
    <w:p>
      <w:pPr>
        <w:numPr>
          <w:ilvl w:val="0"/>
          <w:numId w:val="0"/>
        </w:numPr>
        <w:rPr>
          <w:rFonts w:hint="default" w:ascii="Arial" w:hAnsi="Arial" w:cs="Arial"/>
          <w:b w:val="0"/>
          <w:bCs w:val="0"/>
          <w:sz w:val="24"/>
          <w:szCs w:val="24"/>
        </w:rPr>
      </w:pPr>
      <w:r>
        <w:rPr>
          <w:rFonts w:hint="default" w:ascii="Arial" w:hAnsi="Arial" w:cs="Arial"/>
          <w:b w:val="0"/>
          <w:bCs w:val="0"/>
          <w:sz w:val="24"/>
          <w:szCs w:val="24"/>
        </w:rPr>
        <w:t>Tel: 0086-10-65918576</w:t>
      </w:r>
    </w:p>
    <w:p>
      <w:pPr>
        <w:numPr>
          <w:ilvl w:val="0"/>
          <w:numId w:val="0"/>
        </w:numPr>
        <w:rPr>
          <w:rFonts w:hint="default" w:ascii="Arial" w:hAnsi="Arial" w:cs="Arial"/>
          <w:b w:val="0"/>
          <w:bCs w:val="0"/>
          <w:sz w:val="24"/>
          <w:szCs w:val="24"/>
        </w:rPr>
      </w:pPr>
      <w:r>
        <w:rPr>
          <w:rFonts w:hint="default" w:ascii="Arial" w:hAnsi="Arial" w:cs="Arial"/>
          <w:b w:val="0"/>
          <w:bCs w:val="0"/>
          <w:sz w:val="24"/>
          <w:szCs w:val="24"/>
        </w:rPr>
        <w:t>Zip code: 100020</w:t>
      </w:r>
    </w:p>
    <w:p>
      <w:pPr>
        <w:numPr>
          <w:ilvl w:val="0"/>
          <w:numId w:val="0"/>
        </w:numPr>
        <w:rPr>
          <w:rFonts w:hint="default" w:ascii="Arial" w:hAnsi="Arial" w:cs="Arial"/>
          <w:b w:val="0"/>
          <w:bCs w:val="0"/>
          <w:sz w:val="24"/>
          <w:szCs w:val="24"/>
        </w:rPr>
      </w:pPr>
      <w:r>
        <w:rPr>
          <w:rFonts w:hint="default" w:ascii="Arial" w:hAnsi="Arial" w:cs="Arial"/>
          <w:b w:val="0"/>
          <w:bCs w:val="0"/>
          <w:sz w:val="24"/>
          <w:szCs w:val="24"/>
        </w:rPr>
        <w:t>*Please mark out “</w:t>
      </w:r>
      <w:r>
        <w:rPr>
          <w:rFonts w:hint="default" w:ascii="Arial" w:hAnsi="Arial" w:cs="Arial"/>
          <w:b w:val="0"/>
          <w:bCs w:val="0"/>
          <w:sz w:val="24"/>
          <w:szCs w:val="24"/>
          <w:lang w:val="en-US" w:eastAsia="zh-CN"/>
        </w:rPr>
        <w:t>Junior Arbitrator Candidate</w:t>
      </w:r>
      <w:r>
        <w:rPr>
          <w:rFonts w:hint="default" w:ascii="Arial" w:hAnsi="Arial" w:cs="Arial"/>
          <w:b w:val="0"/>
          <w:bCs w:val="0"/>
          <w:sz w:val="24"/>
          <w:szCs w:val="24"/>
        </w:rPr>
        <w:t xml:space="preserve"> Application” on the envelope or on the postal form</w:t>
      </w:r>
    </w:p>
    <w:p>
      <w:pPr>
        <w:numPr>
          <w:ilvl w:val="0"/>
          <w:numId w:val="0"/>
        </w:numPr>
        <w:rPr>
          <w:rFonts w:hint="default" w:ascii="Arial" w:hAnsi="Arial" w:cs="Arial"/>
          <w:b w:val="0"/>
          <w:bCs w:val="0"/>
          <w:sz w:val="24"/>
          <w:szCs w:val="24"/>
        </w:rPr>
      </w:pPr>
    </w:p>
    <w:p>
      <w:pPr>
        <w:numPr>
          <w:ilvl w:val="0"/>
          <w:numId w:val="0"/>
        </w:numPr>
        <w:rPr>
          <w:rFonts w:hint="default" w:ascii="Arial" w:hAnsi="Arial" w:cs="Arial"/>
          <w:b w:val="0"/>
          <w:bCs w:val="0"/>
          <w:sz w:val="24"/>
          <w:szCs w:val="24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en-US" w:eastAsia="zh-CN"/>
        </w:rPr>
        <w:t>(2) or</w:t>
      </w:r>
      <w:r>
        <w:rPr>
          <w:rFonts w:hint="default" w:ascii="Arial" w:hAnsi="Arial" w:cs="Arial"/>
          <w:b w:val="0"/>
          <w:bCs w:val="0"/>
          <w:sz w:val="24"/>
          <w:szCs w:val="24"/>
        </w:rPr>
        <w:t xml:space="preserve"> by email. Please compress and send the sealed </w:t>
      </w:r>
      <w:r>
        <w:rPr>
          <w:rFonts w:hint="default" w:ascii="Arial" w:hAnsi="Arial" w:cs="Arial"/>
          <w:b w:val="0"/>
          <w:bCs w:val="0"/>
          <w:sz w:val="24"/>
          <w:szCs w:val="24"/>
          <w:lang w:val="en-US" w:eastAsia="zh-CN"/>
        </w:rPr>
        <w:t>or</w:t>
      </w:r>
      <w:r>
        <w:rPr>
          <w:rFonts w:hint="default" w:ascii="Arial" w:hAnsi="Arial" w:cs="Arial"/>
          <w:b w:val="0"/>
          <w:bCs w:val="0"/>
          <w:sz w:val="24"/>
          <w:szCs w:val="24"/>
        </w:rPr>
        <w:t xml:space="preserve"> signed application form, relevant certificates and photos to:</w:t>
      </w:r>
      <w:r>
        <w:rPr>
          <w:rFonts w:hint="default" w:ascii="Arial" w:hAnsi="Arial" w:cs="Arial"/>
          <w:b w:val="0"/>
          <w:bCs w:val="0"/>
          <w:sz w:val="24"/>
          <w:szCs w:val="24"/>
          <w:u w:val="single"/>
        </w:rPr>
        <w:t>secretariat@icdpaso.org</w:t>
      </w:r>
      <w:r>
        <w:rPr>
          <w:rFonts w:hint="default" w:ascii="Arial" w:hAnsi="Arial" w:cs="Arial"/>
          <w:b w:val="0"/>
          <w:bCs w:val="0"/>
          <w:sz w:val="24"/>
          <w:szCs w:val="24"/>
        </w:rPr>
        <w:t>.</w:t>
      </w:r>
    </w:p>
    <w:p>
      <w:pPr>
        <w:numPr>
          <w:ilvl w:val="0"/>
          <w:numId w:val="0"/>
        </w:numPr>
        <w:rPr>
          <w:rFonts w:hint="default" w:ascii="Arial" w:hAnsi="Arial" w:cs="Arial"/>
          <w:b w:val="0"/>
          <w:bCs w:val="0"/>
          <w:sz w:val="24"/>
          <w:szCs w:val="24"/>
        </w:rPr>
      </w:pPr>
      <w:r>
        <w:rPr>
          <w:rFonts w:hint="default" w:ascii="Arial" w:hAnsi="Arial" w:cs="Arial"/>
          <w:b w:val="0"/>
          <w:bCs w:val="0"/>
          <w:sz w:val="24"/>
          <w:szCs w:val="24"/>
        </w:rPr>
        <w:t>*Please name the compressed file as “</w:t>
      </w:r>
      <w:r>
        <w:rPr>
          <w:rFonts w:hint="default" w:ascii="Arial" w:hAnsi="Arial" w:cs="Arial"/>
          <w:b w:val="0"/>
          <w:bCs w:val="0"/>
          <w:sz w:val="24"/>
          <w:szCs w:val="24"/>
          <w:lang w:val="en-US" w:eastAsia="zh-CN"/>
        </w:rPr>
        <w:t>Junior Arbitrator Candidate</w:t>
      </w:r>
      <w:r>
        <w:rPr>
          <w:rFonts w:hint="default" w:ascii="Arial" w:hAnsi="Arial" w:cs="Arial"/>
          <w:b w:val="0"/>
          <w:bCs w:val="0"/>
          <w:sz w:val="24"/>
          <w:szCs w:val="24"/>
        </w:rPr>
        <w:t>+Name”</w:t>
      </w:r>
    </w:p>
    <w:p>
      <w:pPr>
        <w:numPr>
          <w:ilvl w:val="0"/>
          <w:numId w:val="0"/>
        </w:numPr>
        <w:rPr>
          <w:rFonts w:hint="default" w:ascii="Arial" w:hAnsi="Arial" w:cs="Arial"/>
          <w:b w:val="0"/>
          <w:bCs w:val="0"/>
          <w:sz w:val="24"/>
          <w:szCs w:val="24"/>
        </w:rPr>
      </w:pPr>
    </w:p>
    <w:p>
      <w:pPr>
        <w:numPr>
          <w:ilvl w:val="0"/>
          <w:numId w:val="0"/>
        </w:numPr>
        <w:rPr>
          <w:rFonts w:hint="default" w:ascii="Arial" w:hAnsi="Arial" w:cs="Arial" w:eastAsia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default" w:ascii="Arial" w:hAnsi="Arial" w:cs="Arial"/>
          <w:b w:val="0"/>
          <w:bCs w:val="0"/>
          <w:sz w:val="24"/>
          <w:szCs w:val="24"/>
        </w:rPr>
        <w:t>3. After receiving the recommended materials, the ICDPASO Advisory Committee will conduct</w:t>
      </w:r>
      <w:r>
        <w:rPr>
          <w:rFonts w:hint="eastAsia" w:ascii="Arial" w:hAnsi="Arial" w:cs="Arial"/>
          <w:b w:val="0"/>
          <w:bCs w:val="0"/>
          <w:sz w:val="24"/>
          <w:szCs w:val="24"/>
          <w:lang w:val="en-US" w:eastAsia="zh-CN"/>
        </w:rPr>
        <w:t xml:space="preserve"> a</w:t>
      </w:r>
      <w:r>
        <w:rPr>
          <w:rFonts w:hint="default" w:ascii="Arial" w:hAnsi="Arial" w:cs="Arial"/>
          <w:b w:val="0"/>
          <w:bCs w:val="0"/>
          <w:sz w:val="24"/>
          <w:szCs w:val="24"/>
        </w:rPr>
        <w:t xml:space="preserve"> preliminary </w:t>
      </w:r>
      <w:r>
        <w:rPr>
          <w:rFonts w:hint="eastAsia" w:ascii="Arial" w:hAnsi="Arial" w:cs="Arial"/>
          <w:b w:val="0"/>
          <w:bCs w:val="0"/>
          <w:sz w:val="24"/>
          <w:szCs w:val="24"/>
          <w:lang w:val="en-US" w:eastAsia="zh-CN"/>
        </w:rPr>
        <w:t xml:space="preserve">review; </w:t>
      </w:r>
      <w:r>
        <w:rPr>
          <w:rFonts w:hint="default" w:ascii="Arial" w:hAnsi="Arial" w:eastAsia="黑体" w:cs="Arial"/>
          <w:sz w:val="24"/>
          <w:szCs w:val="24"/>
        </w:rPr>
        <w:t xml:space="preserve">if </w:t>
      </w:r>
      <w:r>
        <w:rPr>
          <w:rFonts w:hint="eastAsia" w:ascii="Arial" w:hAnsi="Arial" w:eastAsia="黑体" w:cs="Arial"/>
          <w:sz w:val="24"/>
          <w:szCs w:val="24"/>
          <w:lang w:val="en-US" w:eastAsia="zh-CN"/>
        </w:rPr>
        <w:t xml:space="preserve">application </w:t>
      </w:r>
      <w:r>
        <w:rPr>
          <w:rFonts w:hint="default" w:ascii="Arial" w:hAnsi="Arial" w:eastAsia="黑体" w:cs="Arial"/>
          <w:sz w:val="24"/>
          <w:szCs w:val="24"/>
        </w:rPr>
        <w:t>approved</w:t>
      </w:r>
      <w:r>
        <w:rPr>
          <w:rFonts w:hint="eastAsia" w:ascii="Arial" w:hAnsi="Arial" w:cs="Arial"/>
          <w:b w:val="0"/>
          <w:bCs w:val="0"/>
          <w:sz w:val="24"/>
          <w:szCs w:val="24"/>
          <w:lang w:val="en-US" w:eastAsia="zh-CN"/>
        </w:rPr>
        <w:t>, a training notice will be sent to you as soon as possible.</w:t>
      </w:r>
    </w:p>
    <w:p>
      <w:pPr>
        <w:numPr>
          <w:ilvl w:val="0"/>
          <w:numId w:val="0"/>
        </w:numPr>
        <w:rPr>
          <w:rFonts w:hint="eastAsia" w:ascii="Arial" w:hAnsi="Arial" w:cs="Arial" w:eastAsiaTheme="minorEastAsia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Arial" w:hAnsi="Arial" w:cs="Arial"/>
          <w:b w:val="0"/>
          <w:bCs w:val="0"/>
          <w:sz w:val="24"/>
          <w:szCs w:val="24"/>
        </w:rPr>
      </w:pPr>
      <w:r>
        <w:rPr>
          <w:rFonts w:hint="default" w:ascii="Arial" w:hAnsi="Arial" w:cs="Arial"/>
          <w:b w:val="0"/>
          <w:bCs w:val="0"/>
          <w:sz w:val="24"/>
          <w:szCs w:val="24"/>
        </w:rPr>
        <w:t xml:space="preserve">Thank you for your attention and cooperation! </w:t>
      </w:r>
    </w:p>
    <w:p>
      <w:pPr>
        <w:rPr>
          <w:rFonts w:hint="default" w:ascii="Arial" w:hAnsi="Arial" w:cs="Arial"/>
          <w:b w:val="0"/>
          <w:bCs w:val="0"/>
          <w:sz w:val="24"/>
          <w:szCs w:val="24"/>
        </w:rPr>
      </w:pPr>
      <w:r>
        <w:rPr>
          <w:rFonts w:hint="default" w:ascii="Arial" w:hAnsi="Arial" w:cs="Arial"/>
          <w:b w:val="0"/>
          <w:bCs w:val="0"/>
          <w:sz w:val="24"/>
          <w:szCs w:val="24"/>
        </w:rPr>
        <w:br w:type="page"/>
      </w:r>
    </w:p>
    <w:p>
      <w:pPr>
        <w:numPr>
          <w:ilvl w:val="0"/>
          <w:numId w:val="0"/>
        </w:numPr>
        <w:rPr>
          <w:rFonts w:hint="default" w:ascii="Arial" w:hAnsi="Arial" w:cs="Arial"/>
          <w:b w:val="0"/>
          <w:bCs w:val="0"/>
          <w:sz w:val="24"/>
          <w:szCs w:val="24"/>
        </w:rPr>
      </w:pPr>
    </w:p>
    <w:tbl>
      <w:tblPr>
        <w:tblStyle w:val="3"/>
        <w:tblW w:w="82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1916"/>
        <w:gridCol w:w="1061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7" w:type="dxa"/>
            <w:gridSpan w:val="4"/>
          </w:tcPr>
          <w:p>
            <w:pPr>
              <w:ind w:firstLine="0" w:firstLineChars="0"/>
              <w:rPr>
                <w:rFonts w:ascii="方正小标宋简体" w:hAnsi="方正小标宋简体" w:eastAsia="方正小标宋简体"/>
                <w:b/>
                <w:bCs/>
                <w:sz w:val="28"/>
                <w:szCs w:val="32"/>
              </w:rPr>
            </w:pPr>
            <w:r>
              <w:rPr>
                <w:rFonts w:hint="eastAsia" w:ascii="方正小标宋简体" w:hAnsi="方正小标宋简体" w:eastAsia="方正小标宋简体"/>
                <w:b/>
                <w:bCs/>
                <w:color w:val="000000" w:themeColor="text1"/>
                <w:sz w:val="28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  <w:r>
              <w:rPr>
                <w:rFonts w:hint="default" w:ascii="Arial" w:hAnsi="Arial" w:eastAsia="黑体" w:cs="Arial"/>
                <w:b/>
                <w:bCs/>
                <w:sz w:val="28"/>
                <w:szCs w:val="32"/>
              </w:rPr>
              <w:t>Personal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263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default" w:ascii="Arial" w:hAnsi="Arial" w:cs="Arial"/>
                <w:sz w:val="24"/>
                <w:szCs w:val="28"/>
              </w:rPr>
              <w:t>Full name：</w:t>
            </w:r>
          </w:p>
        </w:tc>
        <w:tc>
          <w:tcPr>
            <w:tcW w:w="2977" w:type="dxa"/>
            <w:gridSpan w:val="2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default" w:ascii="Arial" w:hAnsi="Arial" w:cs="Arial"/>
                <w:sz w:val="24"/>
                <w:szCs w:val="28"/>
              </w:rPr>
              <w:t>Gender：</w:t>
            </w:r>
          </w:p>
        </w:tc>
        <w:tc>
          <w:tcPr>
            <w:tcW w:w="2977" w:type="dxa"/>
            <w:vMerge w:val="restart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default" w:ascii="Arial" w:hAnsi="Arial" w:cs="Arial"/>
                <w:sz w:val="24"/>
                <w:szCs w:val="28"/>
                <w:lang w:val="es-ES"/>
              </w:rPr>
              <w:t xml:space="preserve">Picture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263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default" w:ascii="Arial" w:hAnsi="Arial" w:cs="Arial"/>
                <w:sz w:val="24"/>
                <w:szCs w:val="28"/>
              </w:rPr>
              <w:t>Former name：</w:t>
            </w:r>
          </w:p>
        </w:tc>
        <w:tc>
          <w:tcPr>
            <w:tcW w:w="2977" w:type="dxa"/>
            <w:gridSpan w:val="2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default" w:ascii="Arial" w:hAnsi="Arial" w:cs="Arial"/>
                <w:sz w:val="24"/>
                <w:szCs w:val="28"/>
              </w:rPr>
              <w:t>Date of birth：</w:t>
            </w:r>
          </w:p>
        </w:tc>
        <w:tc>
          <w:tcPr>
            <w:tcW w:w="2977" w:type="dxa"/>
            <w:vMerge w:val="continue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5240" w:type="dxa"/>
            <w:gridSpan w:val="3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default" w:ascii="Arial" w:hAnsi="Arial" w:cs="Arial"/>
                <w:sz w:val="24"/>
                <w:szCs w:val="28"/>
              </w:rPr>
              <w:t>Nationality：</w:t>
            </w:r>
          </w:p>
        </w:tc>
        <w:tc>
          <w:tcPr>
            <w:tcW w:w="2977" w:type="dxa"/>
            <w:vMerge w:val="continue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263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default" w:ascii="Arial" w:hAnsi="Arial" w:cs="Arial"/>
                <w:sz w:val="24"/>
                <w:szCs w:val="28"/>
                <w:lang w:val="en-GB"/>
              </w:rPr>
              <w:t>Type of certificate</w:t>
            </w:r>
            <w:r>
              <w:rPr>
                <w:rFonts w:hint="default" w:ascii="Arial" w:hAnsi="Arial" w:cs="Arial"/>
                <w:sz w:val="24"/>
                <w:szCs w:val="28"/>
              </w:rPr>
              <w:t>：</w:t>
            </w:r>
          </w:p>
        </w:tc>
        <w:tc>
          <w:tcPr>
            <w:tcW w:w="2977" w:type="dxa"/>
            <w:gridSpan w:val="2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default" w:ascii="Arial" w:hAnsi="Arial" w:cs="Arial"/>
                <w:sz w:val="24"/>
                <w:szCs w:val="28"/>
              </w:rPr>
              <w:t>Certificate number：</w:t>
            </w:r>
          </w:p>
        </w:tc>
        <w:tc>
          <w:tcPr>
            <w:tcW w:w="2977" w:type="dxa"/>
            <w:vMerge w:val="continue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8217" w:type="dxa"/>
            <w:gridSpan w:val="4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default" w:ascii="Arial" w:hAnsi="Arial" w:cs="Arial"/>
                <w:sz w:val="24"/>
                <w:szCs w:val="28"/>
              </w:rPr>
              <w:t>Current address：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8217" w:type="dxa"/>
            <w:gridSpan w:val="4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Arial" w:hAnsi="Arial" w:cs="Arial"/>
                <w:sz w:val="24"/>
                <w:szCs w:val="28"/>
                <w:lang w:val="en-US" w:eastAsia="zh-CN"/>
              </w:rPr>
              <w:t>Occupation</w:t>
            </w:r>
            <w:r>
              <w:rPr>
                <w:rFonts w:hint="default" w:ascii="Arial" w:hAnsi="Arial" w:cs="Arial"/>
                <w:sz w:val="24"/>
                <w:szCs w:val="28"/>
                <w:lang w:eastAsia="zh-Hans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4179" w:type="dxa"/>
            <w:gridSpan w:val="2"/>
            <w:vAlign w:val="top"/>
          </w:tcPr>
          <w:p>
            <w:pPr>
              <w:spacing w:line="360" w:lineRule="auto"/>
              <w:jc w:val="both"/>
              <w:rPr>
                <w:rFonts w:ascii="仿宋_GB2312" w:eastAsia="仿宋_GB2312"/>
                <w:sz w:val="24"/>
                <w:szCs w:val="28"/>
                <w:highlight w:val="none"/>
              </w:rPr>
            </w:pPr>
            <w:r>
              <w:rPr>
                <w:rFonts w:hint="default" w:ascii="Arial" w:hAnsi="Arial" w:cs="Arial"/>
                <w:sz w:val="24"/>
                <w:szCs w:val="28"/>
              </w:rPr>
              <w:t>Language</w:t>
            </w:r>
            <w:r>
              <w:rPr>
                <w:rFonts w:hint="eastAsia" w:ascii="Arial" w:hAnsi="Arial" w:cs="Arial"/>
                <w:sz w:val="24"/>
                <w:szCs w:val="28"/>
                <w:lang w:val="en-US" w:eastAsia="zh-CN"/>
              </w:rPr>
              <w:t>s</w:t>
            </w:r>
            <w:r>
              <w:rPr>
                <w:rFonts w:hint="default" w:ascii="Arial" w:hAnsi="Arial" w:cs="Arial"/>
                <w:sz w:val="24"/>
                <w:szCs w:val="28"/>
              </w:rPr>
              <w:t>：</w:t>
            </w:r>
          </w:p>
        </w:tc>
        <w:tc>
          <w:tcPr>
            <w:tcW w:w="4038" w:type="dxa"/>
            <w:gridSpan w:val="2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  <w:highlight w:val="none"/>
              </w:rPr>
            </w:pPr>
            <w:r>
              <w:rPr>
                <w:rFonts w:hint="default" w:ascii="Arial" w:hAnsi="Arial" w:cs="Arial"/>
                <w:sz w:val="24"/>
                <w:szCs w:val="28"/>
              </w:rPr>
              <w:t>Level(</w:t>
            </w:r>
            <w:r>
              <w:rPr>
                <w:rFonts w:hint="eastAsia" w:ascii="Arial" w:hAnsi="Arial" w:cs="Arial"/>
                <w:sz w:val="24"/>
                <w:szCs w:val="28"/>
                <w:lang w:val="en-US" w:eastAsia="zh-CN"/>
              </w:rPr>
              <w:t xml:space="preserve">Listening, Speaking, </w:t>
            </w:r>
            <w:r>
              <w:rPr>
                <w:rFonts w:hint="default" w:ascii="Arial" w:hAnsi="Arial" w:cs="Arial"/>
                <w:sz w:val="24"/>
                <w:szCs w:val="28"/>
              </w:rPr>
              <w:t>Reading and Writing):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4179" w:type="dxa"/>
            <w:gridSpan w:val="2"/>
          </w:tcPr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8"/>
                <w:lang w:val="es-ES"/>
              </w:rPr>
            </w:pPr>
            <w:r>
              <w:rPr>
                <w:rFonts w:hint="default" w:ascii="Arial" w:hAnsi="Arial" w:cs="Arial"/>
                <w:sz w:val="24"/>
                <w:szCs w:val="28"/>
                <w:lang w:val="en-GB"/>
              </w:rPr>
              <w:t xml:space="preserve">Highest academic credentials and </w:t>
            </w:r>
            <w:r>
              <w:rPr>
                <w:rFonts w:hint="eastAsia" w:ascii="Arial" w:hAnsi="Arial" w:cs="Arial"/>
                <w:sz w:val="24"/>
                <w:szCs w:val="28"/>
                <w:lang w:val="en-US" w:eastAsia="zh-CN"/>
              </w:rPr>
              <w:t xml:space="preserve">graduate </w:t>
            </w:r>
            <w:r>
              <w:rPr>
                <w:rFonts w:hint="default" w:ascii="Arial" w:hAnsi="Arial" w:cs="Arial"/>
                <w:sz w:val="24"/>
                <w:szCs w:val="28"/>
                <w:lang w:val="en-GB"/>
              </w:rPr>
              <w:t xml:space="preserve"> </w:t>
            </w:r>
            <w:r>
              <w:rPr>
                <w:rFonts w:hint="eastAsia" w:ascii="Arial" w:hAnsi="Arial" w:cs="Arial"/>
                <w:sz w:val="24"/>
                <w:szCs w:val="28"/>
                <w:lang w:val="en-US" w:eastAsia="zh-CN"/>
              </w:rPr>
              <w:t>universities/colleges</w:t>
            </w:r>
            <w:r>
              <w:rPr>
                <w:rFonts w:hint="default" w:ascii="Arial" w:hAnsi="Arial" w:cs="Arial"/>
                <w:sz w:val="24"/>
                <w:szCs w:val="28"/>
              </w:rPr>
              <w:t>：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4038" w:type="dxa"/>
            <w:gridSpan w:val="2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Arial" w:hAnsi="Arial" w:cs="Arial"/>
                <w:sz w:val="24"/>
                <w:szCs w:val="28"/>
                <w:lang w:val="en-US" w:eastAsia="zh-CN"/>
              </w:rPr>
              <w:t>Major</w:t>
            </w:r>
            <w:r>
              <w:rPr>
                <w:rFonts w:hint="default" w:ascii="Arial" w:hAnsi="Arial" w:cs="Arial"/>
                <w:sz w:val="24"/>
                <w:szCs w:val="28"/>
              </w:rPr>
              <w:t>：</w:t>
            </w:r>
          </w:p>
        </w:tc>
      </w:tr>
    </w:tbl>
    <w:tbl>
      <w:tblPr>
        <w:tblStyle w:val="3"/>
        <w:tblpPr w:leftFromText="180" w:rightFromText="180" w:vertAnchor="text" w:horzAnchor="page" w:tblpX="1786" w:tblpY="288"/>
        <w:tblOverlap w:val="never"/>
        <w:tblW w:w="82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0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217" w:type="dxa"/>
            <w:gridSpan w:val="2"/>
          </w:tcPr>
          <w:p>
            <w:pPr>
              <w:ind w:firstLine="2670" w:firstLineChars="950"/>
              <w:rPr>
                <w:rFonts w:ascii="方正小标宋简体" w:hAnsi="方正小标宋简体" w:eastAsia="方正小标宋简体"/>
                <w:b/>
                <w:bCs/>
                <w:sz w:val="24"/>
                <w:szCs w:val="28"/>
              </w:rPr>
            </w:pPr>
            <w:r>
              <w:rPr>
                <w:rFonts w:hint="default" w:ascii="Arial" w:hAnsi="Arial" w:eastAsia="黑体" w:cs="Arial"/>
                <w:b/>
                <w:bCs/>
                <w:sz w:val="28"/>
                <w:szCs w:val="32"/>
              </w:rPr>
              <w:t xml:space="preserve">Contact </w:t>
            </w:r>
            <w:r>
              <w:rPr>
                <w:rFonts w:hint="eastAsia" w:ascii="Arial" w:hAnsi="Arial" w:eastAsia="黑体" w:cs="Arial"/>
                <w:b/>
                <w:bCs/>
                <w:sz w:val="28"/>
                <w:szCs w:val="32"/>
                <w:lang w:val="en-US" w:eastAsia="zh-CN"/>
              </w:rPr>
              <w:t>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5240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default" w:ascii="Arial" w:hAnsi="Arial" w:cs="Arial"/>
                <w:sz w:val="24"/>
                <w:szCs w:val="28"/>
              </w:rPr>
              <w:t>E-mail address：</w:t>
            </w:r>
          </w:p>
        </w:tc>
        <w:tc>
          <w:tcPr>
            <w:tcW w:w="2977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default" w:ascii="Arial" w:hAnsi="Arial" w:cs="Arial"/>
                <w:sz w:val="24"/>
                <w:szCs w:val="28"/>
              </w:rPr>
              <w:t>Phone number：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5240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default" w:ascii="Arial" w:hAnsi="Arial" w:cs="Arial"/>
                <w:sz w:val="24"/>
                <w:szCs w:val="28"/>
              </w:rPr>
              <w:t>Working address：</w:t>
            </w:r>
          </w:p>
        </w:tc>
        <w:tc>
          <w:tcPr>
            <w:tcW w:w="2977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Arial" w:hAnsi="Arial" w:cs="Arial"/>
                <w:sz w:val="24"/>
                <w:szCs w:val="28"/>
                <w:lang w:val="en-US" w:eastAsia="zh-CN"/>
              </w:rPr>
              <w:t>Landline</w:t>
            </w:r>
            <w:r>
              <w:rPr>
                <w:rFonts w:hint="default" w:ascii="Arial" w:hAnsi="Arial" w:cs="Arial"/>
                <w:sz w:val="24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8217" w:type="dxa"/>
            <w:gridSpan w:val="2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Arial" w:hAnsi="Arial" w:cs="Arial"/>
                <w:sz w:val="24"/>
                <w:szCs w:val="28"/>
                <w:lang w:val="en-US" w:eastAsia="zh-CN"/>
              </w:rPr>
              <w:t>Other</w:t>
            </w:r>
            <w:r>
              <w:rPr>
                <w:rFonts w:hint="default" w:ascii="Arial" w:hAnsi="Arial" w:cs="Arial"/>
                <w:sz w:val="24"/>
                <w:szCs w:val="28"/>
              </w:rPr>
              <w:t xml:space="preserve"> contact method（WeChat ID, etc.）：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8217" w:type="dxa"/>
            <w:gridSpan w:val="2"/>
          </w:tcPr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8"/>
              </w:rPr>
            </w:pPr>
            <w:r>
              <w:rPr>
                <w:rFonts w:hint="default" w:ascii="Arial" w:hAnsi="Arial" w:cs="Arial"/>
                <w:sz w:val="24"/>
                <w:szCs w:val="28"/>
                <w:lang w:val="en-GB"/>
              </w:rPr>
              <w:t xml:space="preserve">Most </w:t>
            </w:r>
            <w:r>
              <w:rPr>
                <w:rFonts w:hint="eastAsia" w:ascii="Arial" w:hAnsi="Arial" w:cs="Arial"/>
                <w:sz w:val="24"/>
                <w:szCs w:val="28"/>
                <w:lang w:val="en-US" w:eastAsia="zh-CN"/>
              </w:rPr>
              <w:t xml:space="preserve">frequently </w:t>
            </w:r>
            <w:r>
              <w:rPr>
                <w:rFonts w:hint="default" w:ascii="Arial" w:hAnsi="Arial" w:cs="Arial"/>
                <w:sz w:val="24"/>
                <w:szCs w:val="28"/>
                <w:lang w:val="en-GB"/>
              </w:rPr>
              <w:t>used contact method</w:t>
            </w:r>
            <w:r>
              <w:rPr>
                <w:rFonts w:hint="default" w:ascii="Arial" w:hAnsi="Arial" w:cs="Arial"/>
                <w:sz w:val="24"/>
                <w:szCs w:val="28"/>
              </w:rPr>
              <w:t>：</w:t>
            </w:r>
          </w:p>
          <w:p>
            <w:pPr>
              <w:spacing w:after="0" w:line="360" w:lineRule="auto"/>
              <w:ind w:firstLine="480" w:firstLineChars="200"/>
              <w:rPr>
                <w:rFonts w:hint="default" w:ascii="Arial" w:hAnsi="Arial" w:cs="Arial"/>
                <w:sz w:val="24"/>
                <w:szCs w:val="28"/>
              </w:rPr>
            </w:pPr>
            <w:r>
              <w:rPr>
                <w:rFonts w:hint="default" w:ascii="Arial" w:hAnsi="Arial" w:cs="Arial"/>
                <w:sz w:val="24"/>
                <w:szCs w:val="28"/>
                <w:lang w:val="en-GB"/>
              </w:rPr>
              <w:t>Primary contact number</w:t>
            </w:r>
            <w:r>
              <w:rPr>
                <w:rFonts w:hint="default" w:ascii="Arial" w:hAnsi="Arial" w:cs="Arial"/>
                <w:sz w:val="24"/>
                <w:szCs w:val="28"/>
              </w:rPr>
              <w:t>：</w:t>
            </w:r>
          </w:p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default" w:ascii="Arial" w:hAnsi="Arial" w:cs="Arial"/>
                <w:sz w:val="24"/>
                <w:szCs w:val="28"/>
                <w:lang w:val="en-GB"/>
              </w:rPr>
              <w:t>Mailing address and Zip code</w:t>
            </w:r>
            <w:r>
              <w:rPr>
                <w:rFonts w:hint="default" w:ascii="Arial" w:hAnsi="Arial" w:cs="Arial"/>
                <w:sz w:val="24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217" w:type="dxa"/>
            <w:gridSpan w:val="2"/>
          </w:tcPr>
          <w:p>
            <w:pPr>
              <w:spacing w:after="0" w:line="360" w:lineRule="auto"/>
              <w:jc w:val="both"/>
              <w:rPr>
                <w:rFonts w:hint="default" w:ascii="Arial" w:hAnsi="Arial" w:cs="Arial"/>
                <w:sz w:val="24"/>
                <w:szCs w:val="28"/>
              </w:rPr>
            </w:pPr>
            <w:r>
              <w:rPr>
                <w:rFonts w:hint="default" w:ascii="Arial" w:hAnsi="Arial" w:cs="Arial"/>
                <w:sz w:val="24"/>
                <w:szCs w:val="28"/>
              </w:rPr>
              <w:t>Annotate：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default" w:ascii="Arial" w:hAnsi="Arial" w:cs="Arial"/>
                <w:sz w:val="24"/>
                <w:szCs w:val="28"/>
              </w:rPr>
              <w:t xml:space="preserve">The information in </w:t>
            </w:r>
            <w:r>
              <w:rPr>
                <w:rFonts w:hint="default" w:ascii="Arial" w:hAnsi="Arial" w:eastAsia="FangSong_GB2312" w:cs="Arial"/>
                <w:sz w:val="24"/>
                <w:szCs w:val="28"/>
              </w:rPr>
              <w:t xml:space="preserve">this </w:t>
            </w:r>
            <w:r>
              <w:rPr>
                <w:rFonts w:hint="default" w:ascii="Arial" w:hAnsi="Arial" w:cs="Arial"/>
                <w:sz w:val="24"/>
                <w:szCs w:val="28"/>
              </w:rPr>
              <w:t>column is very important</w:t>
            </w:r>
            <w:r>
              <w:rPr>
                <w:rFonts w:hint="eastAsia" w:ascii="Arial" w:hAnsi="Arial" w:cs="Arial"/>
                <w:sz w:val="24"/>
                <w:szCs w:val="28"/>
                <w:lang w:val="en-US" w:eastAsia="zh-CN"/>
              </w:rPr>
              <w:t xml:space="preserve"> for us to communicate</w:t>
            </w:r>
            <w:r>
              <w:rPr>
                <w:rFonts w:hint="default" w:ascii="Arial" w:hAnsi="Arial" w:cs="Arial"/>
                <w:sz w:val="24"/>
                <w:szCs w:val="28"/>
              </w:rPr>
              <w:t xml:space="preserve"> with you. If there is any change, please </w:t>
            </w:r>
            <w:r>
              <w:rPr>
                <w:rFonts w:hint="eastAsia" w:ascii="Arial" w:hAnsi="Arial" w:cs="Arial"/>
                <w:sz w:val="24"/>
                <w:szCs w:val="28"/>
                <w:lang w:val="en-US" w:eastAsia="zh-CN"/>
              </w:rPr>
              <w:t>notify</w:t>
            </w:r>
            <w:r>
              <w:rPr>
                <w:rFonts w:hint="default" w:ascii="Arial" w:hAnsi="Arial" w:cs="Arial"/>
                <w:sz w:val="24"/>
                <w:szCs w:val="28"/>
              </w:rPr>
              <w:t xml:space="preserve"> us in time.</w:t>
            </w:r>
          </w:p>
        </w:tc>
      </w:tr>
    </w:tbl>
    <w:tbl>
      <w:tblPr>
        <w:tblStyle w:val="3"/>
        <w:tblpPr w:leftFromText="180" w:rightFromText="180" w:vertAnchor="text" w:horzAnchor="page" w:tblpX="1761" w:tblpY="477"/>
        <w:tblOverlap w:val="never"/>
        <w:tblW w:w="82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7"/>
        <w:gridCol w:w="1369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217" w:type="dxa"/>
            <w:gridSpan w:val="3"/>
          </w:tcPr>
          <w:p>
            <w:pPr>
              <w:ind w:firstLine="2108" w:firstLineChars="750"/>
              <w:rPr>
                <w:rFonts w:ascii="方正小标宋简体" w:hAnsi="方正小标宋简体" w:eastAsia="方正小标宋简体"/>
                <w:b/>
                <w:bCs/>
                <w:sz w:val="28"/>
                <w:szCs w:val="32"/>
              </w:rPr>
            </w:pPr>
            <w:r>
              <w:rPr>
                <w:rFonts w:hint="default" w:ascii="Arial" w:hAnsi="Arial" w:eastAsia="方正小标宋简体" w:cs="Arial"/>
                <w:b/>
                <w:bCs/>
                <w:sz w:val="28"/>
                <w:szCs w:val="32"/>
              </w:rPr>
              <w:t>Professional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8217" w:type="dxa"/>
            <w:gridSpan w:val="3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bookmarkStart w:id="0" w:name="_Hlk93408214"/>
            <w:r>
              <w:rPr>
                <w:rFonts w:hint="default" w:ascii="Arial" w:hAnsi="Arial" w:cs="Arial"/>
                <w:sz w:val="24"/>
                <w:szCs w:val="28"/>
              </w:rPr>
              <w:t>Whether or not you have a legal profession</w:t>
            </w:r>
            <w:r>
              <w:rPr>
                <w:rFonts w:hint="eastAsia" w:ascii="Arial" w:hAnsi="Arial" w:cs="Arial"/>
                <w:sz w:val="24"/>
                <w:szCs w:val="28"/>
                <w:lang w:val="en-US" w:eastAsia="zh-CN"/>
              </w:rPr>
              <w:t>al</w:t>
            </w:r>
            <w:r>
              <w:rPr>
                <w:rFonts w:hint="default" w:ascii="Arial" w:hAnsi="Arial" w:cs="Arial"/>
                <w:sz w:val="24"/>
                <w:szCs w:val="28"/>
              </w:rPr>
              <w:t xml:space="preserve"> qualification certificate</w:t>
            </w:r>
            <w:bookmarkStart w:id="1" w:name="_GoBack"/>
            <w:bookmarkEnd w:id="1"/>
            <w:r>
              <w:rPr>
                <w:rFonts w:hint="default" w:ascii="Arial" w:hAnsi="Arial" w:cs="Arial"/>
                <w:sz w:val="24"/>
                <w:szCs w:val="28"/>
              </w:rPr>
              <w:t>：□Yes       □No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217" w:type="dxa"/>
            <w:gridSpan w:val="3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default" w:ascii="Arial" w:hAnsi="Arial" w:cs="Arial"/>
                <w:sz w:val="24"/>
                <w:szCs w:val="28"/>
              </w:rPr>
              <w:t xml:space="preserve">Whether or not you already acted as a </w:t>
            </w:r>
            <w:r>
              <w:rPr>
                <w:rFonts w:hint="eastAsia" w:ascii="Arial" w:hAnsi="Arial" w:cs="Arial"/>
                <w:sz w:val="24"/>
                <w:szCs w:val="28"/>
                <w:lang w:val="en-US" w:eastAsia="zh-CN"/>
              </w:rPr>
              <w:t>arbitr</w:t>
            </w:r>
            <w:r>
              <w:rPr>
                <w:rFonts w:hint="default" w:ascii="Arial" w:hAnsi="Arial" w:cs="Arial"/>
                <w:sz w:val="24"/>
                <w:szCs w:val="28"/>
              </w:rPr>
              <w:t xml:space="preserve">ator for other </w:t>
            </w:r>
            <w:r>
              <w:rPr>
                <w:rFonts w:hint="eastAsia" w:ascii="Arial" w:hAnsi="Arial" w:cs="Arial"/>
                <w:sz w:val="24"/>
                <w:szCs w:val="28"/>
                <w:lang w:val="en-US" w:eastAsia="zh-CN"/>
              </w:rPr>
              <w:t>arbitration</w:t>
            </w:r>
            <w:r>
              <w:rPr>
                <w:rFonts w:hint="default" w:ascii="Arial" w:hAnsi="Arial" w:cs="Arial"/>
                <w:sz w:val="24"/>
                <w:szCs w:val="28"/>
              </w:rPr>
              <w:t xml:space="preserve"> agencies：□Yes       □No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1" w:hRule="atLeast"/>
        </w:trPr>
        <w:tc>
          <w:tcPr>
            <w:tcW w:w="4106" w:type="dxa"/>
            <w:gridSpan w:val="2"/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Arial" w:hAnsi="Arial" w:cs="Arial"/>
                <w:sz w:val="24"/>
                <w:szCs w:val="28"/>
                <w:lang w:val="en-US" w:eastAsia="zh-CN"/>
              </w:rPr>
              <w:t>Arbitration</w:t>
            </w:r>
            <w:r>
              <w:rPr>
                <w:rFonts w:hint="default" w:ascii="Arial" w:hAnsi="Arial" w:cs="Arial"/>
                <w:sz w:val="24"/>
                <w:szCs w:val="28"/>
                <w:lang w:val="en-GB"/>
              </w:rPr>
              <w:t xml:space="preserve"> organization</w:t>
            </w:r>
            <w:r>
              <w:rPr>
                <w:rFonts w:hint="eastAsia" w:ascii="Arial" w:hAnsi="Arial" w:cs="Arial"/>
                <w:sz w:val="24"/>
                <w:szCs w:val="28"/>
                <w:lang w:val="en-US" w:eastAsia="zh-CN"/>
              </w:rPr>
              <w:t xml:space="preserve"> p</w:t>
            </w:r>
            <w:r>
              <w:rPr>
                <w:rFonts w:hint="default" w:ascii="Arial" w:hAnsi="Arial" w:cs="Arial"/>
                <w:sz w:val="24"/>
                <w:szCs w:val="28"/>
                <w:lang w:val="en-GB"/>
              </w:rPr>
              <w:t xml:space="preserve">reviously </w:t>
            </w:r>
            <w:r>
              <w:rPr>
                <w:rFonts w:hint="eastAsia" w:ascii="Arial" w:hAnsi="Arial" w:cs="Arial"/>
                <w:sz w:val="24"/>
                <w:szCs w:val="28"/>
                <w:lang w:val="en-US" w:eastAsia="zh-CN"/>
              </w:rPr>
              <w:t>served</w:t>
            </w:r>
            <w:r>
              <w:rPr>
                <w:rFonts w:hint="default" w:ascii="Arial" w:hAnsi="Arial" w:cs="Arial"/>
                <w:sz w:val="24"/>
                <w:szCs w:val="28"/>
                <w:lang w:val="en-GB"/>
              </w:rPr>
              <w:t xml:space="preserve"> :</w:t>
            </w:r>
          </w:p>
        </w:tc>
        <w:tc>
          <w:tcPr>
            <w:tcW w:w="4111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default" w:ascii="Arial" w:hAnsi="Arial" w:cs="Arial"/>
                <w:sz w:val="24"/>
                <w:szCs w:val="28"/>
              </w:rPr>
              <w:t>Start</w:t>
            </w:r>
            <w:r>
              <w:rPr>
                <w:rFonts w:hint="eastAsia" w:ascii="Arial" w:hAnsi="Arial" w:cs="Arial"/>
                <w:sz w:val="24"/>
                <w:szCs w:val="28"/>
                <w:lang w:val="en-US" w:eastAsia="zh-CN"/>
              </w:rPr>
              <w:t>ing</w:t>
            </w:r>
            <w:r>
              <w:rPr>
                <w:rFonts w:hint="default" w:ascii="Arial" w:hAnsi="Arial" w:cs="Arial"/>
                <w:sz w:val="24"/>
                <w:szCs w:val="28"/>
              </w:rPr>
              <w:t xml:space="preserve"> and end</w:t>
            </w:r>
            <w:r>
              <w:rPr>
                <w:rFonts w:hint="eastAsia" w:ascii="Arial" w:hAnsi="Arial" w:cs="Arial"/>
                <w:sz w:val="24"/>
                <w:szCs w:val="28"/>
                <w:lang w:val="en-US" w:eastAsia="zh-CN"/>
              </w:rPr>
              <w:t>ing</w:t>
            </w:r>
            <w:r>
              <w:rPr>
                <w:rFonts w:hint="default" w:ascii="Arial" w:hAnsi="Arial" w:cs="Arial"/>
                <w:sz w:val="24"/>
                <w:szCs w:val="28"/>
              </w:rPr>
              <w:t xml:space="preserve"> time：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4" w:hRule="atLeast"/>
        </w:trPr>
        <w:tc>
          <w:tcPr>
            <w:tcW w:w="4106" w:type="dxa"/>
            <w:gridSpan w:val="2"/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Arial" w:hAnsi="Arial" w:cs="Arial"/>
                <w:sz w:val="24"/>
                <w:szCs w:val="28"/>
                <w:lang w:val="en-US" w:eastAsia="zh-CN"/>
              </w:rPr>
              <w:t>Arbitra</w:t>
            </w:r>
            <w:r>
              <w:rPr>
                <w:rFonts w:hint="default" w:ascii="Arial" w:hAnsi="Arial" w:cs="Arial"/>
                <w:sz w:val="24"/>
                <w:szCs w:val="28"/>
              </w:rPr>
              <w:t xml:space="preserve">tion organization currently </w:t>
            </w:r>
            <w:r>
              <w:rPr>
                <w:rFonts w:hint="eastAsia" w:ascii="Arial" w:hAnsi="Arial" w:eastAsia="FangSong_GB2312" w:cs="Arial"/>
                <w:sz w:val="24"/>
                <w:szCs w:val="28"/>
                <w:lang w:val="en-US" w:eastAsia="zh-CN"/>
              </w:rPr>
              <w:t>serving</w:t>
            </w:r>
            <w:r>
              <w:rPr>
                <w:rFonts w:hint="default" w:ascii="Arial" w:hAnsi="Arial" w:cs="Arial"/>
                <w:sz w:val="24"/>
                <w:szCs w:val="28"/>
              </w:rPr>
              <w:t>：</w:t>
            </w:r>
          </w:p>
        </w:tc>
        <w:tc>
          <w:tcPr>
            <w:tcW w:w="4111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default" w:ascii="Arial" w:hAnsi="Arial" w:cs="Arial"/>
                <w:sz w:val="24"/>
                <w:szCs w:val="28"/>
              </w:rPr>
              <w:t>Since when：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37" w:type="dxa"/>
            <w:vAlign w:val="top"/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default" w:ascii="Arial" w:hAnsi="Arial" w:eastAsia="FangSong_GB2312" w:cs="Arial"/>
                <w:sz w:val="24"/>
                <w:szCs w:val="28"/>
              </w:rPr>
              <w:t>The specialty you are proficient in（</w:t>
            </w:r>
            <w:r>
              <w:rPr>
                <w:rFonts w:hint="default" w:ascii="Arial" w:hAnsi="Arial" w:cs="Arial"/>
                <w:sz w:val="24"/>
                <w:szCs w:val="28"/>
                <w:lang w:val="en-GB"/>
              </w:rPr>
              <w:t xml:space="preserve">according </w:t>
            </w:r>
            <w:r>
              <w:rPr>
                <w:rFonts w:hint="default" w:ascii="Arial" w:hAnsi="Arial" w:eastAsia="FangSong_GB2312" w:cs="Arial"/>
                <w:sz w:val="24"/>
                <w:szCs w:val="28"/>
              </w:rPr>
              <w:t>to your own situation, fill-in the major type in the attached table）</w:t>
            </w:r>
          </w:p>
        </w:tc>
        <w:tc>
          <w:tcPr>
            <w:tcW w:w="5480" w:type="dxa"/>
            <w:gridSpan w:val="2"/>
          </w:tcPr>
          <w:p>
            <w:pPr>
              <w:tabs>
                <w:tab w:val="left" w:pos="1220"/>
              </w:tabs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2737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default" w:ascii="Arial" w:hAnsi="Arial" w:eastAsia="FangSong_GB2312" w:cs="Arial"/>
                <w:sz w:val="24"/>
                <w:szCs w:val="28"/>
              </w:rPr>
              <w:t xml:space="preserve">The specialty that you plan to be </w:t>
            </w:r>
            <w:r>
              <w:rPr>
                <w:rFonts w:hint="eastAsia" w:ascii="Arial" w:hAnsi="Arial" w:eastAsia="FangSong_GB2312" w:cs="Arial"/>
                <w:sz w:val="24"/>
                <w:szCs w:val="28"/>
                <w:lang w:val="en-US" w:eastAsia="zh-CN"/>
              </w:rPr>
              <w:t>enrolled</w:t>
            </w:r>
            <w:r>
              <w:rPr>
                <w:rFonts w:hint="default" w:ascii="Arial" w:hAnsi="Arial" w:eastAsia="FangSong_GB2312" w:cs="Arial"/>
                <w:sz w:val="24"/>
                <w:szCs w:val="28"/>
              </w:rPr>
              <w:t xml:space="preserve"> in the </w:t>
            </w:r>
            <w:r>
              <w:rPr>
                <w:rFonts w:hint="eastAsia" w:ascii="Arial" w:hAnsi="Arial" w:eastAsia="FangSong_GB2312" w:cs="Arial"/>
                <w:sz w:val="24"/>
                <w:szCs w:val="28"/>
                <w:lang w:val="en-US" w:eastAsia="zh-CN"/>
              </w:rPr>
              <w:t>panels</w:t>
            </w:r>
            <w:r>
              <w:rPr>
                <w:rFonts w:hint="default" w:ascii="Arial" w:hAnsi="Arial" w:eastAsia="FangSong_GB2312" w:cs="Arial"/>
                <w:sz w:val="24"/>
                <w:szCs w:val="28"/>
              </w:rPr>
              <w:t xml:space="preserve"> of </w:t>
            </w:r>
            <w:r>
              <w:rPr>
                <w:rFonts w:hint="eastAsia" w:ascii="Arial" w:hAnsi="Arial" w:eastAsia="FangSong_GB2312" w:cs="Arial"/>
                <w:sz w:val="24"/>
                <w:szCs w:val="28"/>
                <w:lang w:val="en-US" w:eastAsia="zh-CN"/>
              </w:rPr>
              <w:t>arbitra</w:t>
            </w:r>
            <w:r>
              <w:rPr>
                <w:rFonts w:hint="default" w:ascii="Arial" w:hAnsi="Arial" w:eastAsia="FangSong_GB2312" w:cs="Arial"/>
                <w:sz w:val="24"/>
                <w:szCs w:val="28"/>
              </w:rPr>
              <w:t xml:space="preserve">tors </w:t>
            </w:r>
            <w:r>
              <w:rPr>
                <w:rFonts w:hint="eastAsia" w:ascii="Arial" w:hAnsi="Arial" w:eastAsia="FangSong_GB2312" w:cs="Arial"/>
                <w:sz w:val="24"/>
                <w:szCs w:val="28"/>
                <w:lang w:val="en-US" w:eastAsia="zh-CN"/>
              </w:rPr>
              <w:t>are</w:t>
            </w:r>
            <w:r>
              <w:rPr>
                <w:rFonts w:hint="default" w:ascii="Arial" w:hAnsi="Arial" w:eastAsia="FangSong_GB2312" w:cs="Arial"/>
                <w:sz w:val="24"/>
                <w:szCs w:val="28"/>
              </w:rPr>
              <w:t>（no more than 3 items）：</w:t>
            </w:r>
          </w:p>
        </w:tc>
        <w:tc>
          <w:tcPr>
            <w:tcW w:w="5480" w:type="dxa"/>
            <w:gridSpan w:val="2"/>
            <w:vAlign w:val="top"/>
          </w:tcPr>
          <w:p>
            <w:pPr>
              <w:spacing w:before="156" w:beforeLines="50" w:after="0" w:line="240" w:lineRule="auto"/>
              <w:jc w:val="left"/>
              <w:rPr>
                <w:rFonts w:hint="default" w:ascii="Arial Regular" w:hAnsi="Arial Regular" w:eastAsia="仿宋_GB2312" w:cs="Arial Regular"/>
                <w:sz w:val="24"/>
                <w:szCs w:val="28"/>
                <w:u w:val="none"/>
              </w:rPr>
            </w:pPr>
            <w:r>
              <w:rPr>
                <w:rFonts w:hint="default" w:ascii="Arial Regular" w:hAnsi="Arial Regular" w:eastAsia="仿宋_GB2312" w:cs="Arial Regular"/>
                <w:sz w:val="24"/>
                <w:szCs w:val="28"/>
                <w:u w:val="none"/>
              </w:rPr>
              <w:sym w:font="Wingdings 2" w:char="00A3"/>
            </w:r>
            <w:r>
              <w:rPr>
                <w:rFonts w:hint="default" w:ascii="Arial Regular" w:hAnsi="Arial Regular" w:eastAsia="仿宋_GB2312" w:cs="Arial Regular"/>
                <w:sz w:val="24"/>
                <w:szCs w:val="28"/>
                <w:u w:val="none"/>
              </w:rPr>
              <w:t xml:space="preserve">Construction    </w:t>
            </w:r>
            <w:r>
              <w:rPr>
                <w:rFonts w:hint="default" w:ascii="Arial Regular" w:hAnsi="Arial Regular" w:eastAsia="仿宋_GB2312" w:cs="Arial Regular"/>
                <w:sz w:val="24"/>
                <w:szCs w:val="28"/>
                <w:u w:val="none"/>
              </w:rPr>
              <w:sym w:font="Wingdings 2" w:char="00A3"/>
            </w:r>
            <w:r>
              <w:rPr>
                <w:rFonts w:hint="default" w:ascii="Arial Regular" w:hAnsi="Arial Regular" w:eastAsia="仿宋_GB2312" w:cs="Arial Regular"/>
                <w:sz w:val="24"/>
                <w:szCs w:val="28"/>
                <w:u w:val="none"/>
              </w:rPr>
              <w:t xml:space="preserve">Intellectual Property    </w:t>
            </w:r>
          </w:p>
          <w:p>
            <w:pPr>
              <w:spacing w:before="156" w:beforeLines="50" w:after="0" w:line="240" w:lineRule="auto"/>
              <w:jc w:val="left"/>
              <w:rPr>
                <w:rFonts w:hint="default" w:ascii="Arial Regular" w:hAnsi="Arial Regular" w:eastAsia="仿宋_GB2312" w:cs="Arial Regular"/>
                <w:sz w:val="24"/>
                <w:szCs w:val="28"/>
                <w:u w:val="none"/>
              </w:rPr>
            </w:pPr>
            <w:r>
              <w:rPr>
                <w:rFonts w:hint="default" w:ascii="Arial Regular" w:hAnsi="Arial Regular" w:eastAsia="仿宋_GB2312" w:cs="Arial Regular"/>
                <w:sz w:val="24"/>
                <w:szCs w:val="28"/>
                <w:u w:val="none"/>
              </w:rPr>
              <w:sym w:font="Wingdings 2" w:char="00A3"/>
            </w:r>
            <w:r>
              <w:rPr>
                <w:rFonts w:hint="default" w:ascii="Arial Regular" w:hAnsi="Arial Regular" w:eastAsia="仿宋_GB2312" w:cs="Arial Regular"/>
                <w:sz w:val="24"/>
                <w:szCs w:val="28"/>
                <w:u w:val="none"/>
              </w:rPr>
              <w:t xml:space="preserve">Real Estate  </w:t>
            </w:r>
          </w:p>
          <w:p>
            <w:pPr>
              <w:spacing w:before="156" w:beforeLines="50" w:after="0" w:line="240" w:lineRule="auto"/>
              <w:jc w:val="left"/>
              <w:rPr>
                <w:rFonts w:hint="default" w:ascii="Arial Regular" w:hAnsi="Arial Regular" w:eastAsia="仿宋_GB2312" w:cs="Arial Regular"/>
                <w:sz w:val="24"/>
                <w:szCs w:val="28"/>
                <w:u w:val="none"/>
              </w:rPr>
            </w:pPr>
            <w:r>
              <w:rPr>
                <w:rFonts w:hint="default" w:ascii="Arial Regular" w:hAnsi="Arial Regular" w:eastAsia="仿宋_GB2312" w:cs="Arial Regular"/>
                <w:sz w:val="24"/>
                <w:szCs w:val="28"/>
                <w:u w:val="none"/>
              </w:rPr>
              <w:sym w:font="Wingdings 2" w:char="00A3"/>
            </w:r>
            <w:r>
              <w:rPr>
                <w:rFonts w:hint="default" w:ascii="Arial Regular" w:hAnsi="Arial Regular" w:eastAsia="仿宋_GB2312" w:cs="Arial Regular"/>
                <w:sz w:val="24"/>
                <w:szCs w:val="28"/>
                <w:u w:val="none"/>
              </w:rPr>
              <w:t xml:space="preserve">Company and Investment    </w:t>
            </w:r>
            <w:r>
              <w:rPr>
                <w:rFonts w:hint="default" w:ascii="Arial Regular" w:hAnsi="Arial Regular" w:eastAsia="仿宋_GB2312" w:cs="Arial Regular"/>
                <w:sz w:val="24"/>
                <w:szCs w:val="28"/>
                <w:u w:val="none"/>
              </w:rPr>
              <w:sym w:font="Wingdings 2" w:char="00A3"/>
            </w:r>
            <w:r>
              <w:rPr>
                <w:rFonts w:hint="default" w:ascii="Arial Regular" w:hAnsi="Arial Regular" w:eastAsia="仿宋_GB2312" w:cs="Arial Regular"/>
                <w:sz w:val="24"/>
                <w:szCs w:val="28"/>
                <w:u w:val="none"/>
              </w:rPr>
              <w:t xml:space="preserve">Finance      </w:t>
            </w:r>
          </w:p>
          <w:p>
            <w:pPr>
              <w:spacing w:before="156" w:beforeLines="50" w:after="0" w:line="240" w:lineRule="auto"/>
              <w:jc w:val="left"/>
              <w:rPr>
                <w:rFonts w:hint="default" w:ascii="Arial Regular" w:hAnsi="Arial Regular" w:eastAsia="仿宋_GB2312" w:cs="Arial Regular"/>
                <w:sz w:val="24"/>
                <w:szCs w:val="28"/>
                <w:u w:val="none"/>
              </w:rPr>
            </w:pPr>
            <w:r>
              <w:rPr>
                <w:rFonts w:hint="default" w:ascii="Arial Regular" w:hAnsi="Arial Regular" w:eastAsia="仿宋_GB2312" w:cs="Arial Regular"/>
                <w:sz w:val="24"/>
                <w:szCs w:val="28"/>
                <w:u w:val="none"/>
              </w:rPr>
              <w:sym w:font="Wingdings 2" w:char="00A3"/>
            </w:r>
            <w:r>
              <w:rPr>
                <w:rFonts w:hint="default" w:ascii="Arial Regular" w:hAnsi="Arial Regular" w:eastAsia="仿宋_GB2312" w:cs="Arial Regular"/>
                <w:sz w:val="24"/>
                <w:szCs w:val="28"/>
                <w:u w:val="none"/>
              </w:rPr>
              <w:t>International Trade and Maritime Business</w:t>
            </w:r>
          </w:p>
          <w:p>
            <w:pPr>
              <w:spacing w:before="156" w:beforeLines="50" w:after="0" w:line="240" w:lineRule="auto"/>
              <w:jc w:val="left"/>
              <w:rPr>
                <w:rFonts w:hint="default" w:ascii="Arial Regular" w:hAnsi="Arial Regular" w:eastAsia="仿宋_GB2312" w:cs="Arial Regular"/>
                <w:sz w:val="24"/>
                <w:szCs w:val="28"/>
                <w:u w:val="none"/>
              </w:rPr>
            </w:pPr>
            <w:r>
              <w:rPr>
                <w:rFonts w:hint="default" w:ascii="Arial Regular" w:hAnsi="Arial Regular" w:eastAsia="仿宋_GB2312" w:cs="Arial Regular"/>
                <w:sz w:val="24"/>
                <w:szCs w:val="28"/>
                <w:u w:val="none"/>
              </w:rPr>
              <w:sym w:font="Wingdings 2" w:char="00A3"/>
            </w:r>
            <w:r>
              <w:rPr>
                <w:rFonts w:hint="default" w:ascii="Arial Regular" w:hAnsi="Arial Regular" w:eastAsia="仿宋_GB2312" w:cs="Arial Regular"/>
                <w:sz w:val="24"/>
                <w:szCs w:val="28"/>
                <w:u w:val="none"/>
              </w:rPr>
              <w:t xml:space="preserve">Energy      </w:t>
            </w:r>
            <w:r>
              <w:rPr>
                <w:rFonts w:hint="default" w:ascii="Arial Regular" w:hAnsi="Arial Regular" w:eastAsia="仿宋_GB2312" w:cs="Arial Regular"/>
                <w:sz w:val="24"/>
                <w:szCs w:val="28"/>
                <w:u w:val="none"/>
              </w:rPr>
              <w:sym w:font="Wingdings 2" w:char="00A3"/>
            </w:r>
            <w:r>
              <w:rPr>
                <w:rFonts w:hint="default" w:ascii="Arial Regular" w:hAnsi="Arial Regular" w:eastAsia="仿宋_GB2312" w:cs="Arial Regular"/>
                <w:sz w:val="24"/>
                <w:szCs w:val="28"/>
                <w:u w:val="none"/>
              </w:rPr>
              <w:t xml:space="preserve">General Aviation      </w:t>
            </w:r>
            <w:r>
              <w:rPr>
                <w:rFonts w:hint="default" w:ascii="Arial Regular" w:hAnsi="Arial Regular" w:eastAsia="仿宋_GB2312" w:cs="Arial Regular"/>
                <w:sz w:val="24"/>
                <w:szCs w:val="28"/>
                <w:u w:val="none"/>
              </w:rPr>
              <w:sym w:font="Wingdings 2" w:char="00A3"/>
            </w:r>
            <w:r>
              <w:rPr>
                <w:rFonts w:hint="default" w:ascii="Arial Regular" w:hAnsi="Arial Regular" w:eastAsia="仿宋_GB2312" w:cs="Arial Regular"/>
                <w:sz w:val="24"/>
                <w:szCs w:val="28"/>
                <w:u w:val="none"/>
              </w:rPr>
              <w:t>Contract</w:t>
            </w:r>
          </w:p>
          <w:p>
            <w:pPr>
              <w:spacing w:before="156" w:beforeLines="50" w:line="360" w:lineRule="auto"/>
              <w:jc w:val="lef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default" w:ascii="Arial Regular" w:hAnsi="Arial Regular" w:eastAsia="仿宋_GB2312" w:cs="Arial Regular"/>
                <w:sz w:val="24"/>
                <w:szCs w:val="28"/>
                <w:u w:val="none"/>
              </w:rPr>
              <w:sym w:font="Wingdings 2" w:char="00A3"/>
            </w:r>
            <w:r>
              <w:rPr>
                <w:rFonts w:hint="default" w:ascii="Arial Regular" w:hAnsi="Arial Regular" w:eastAsia="仿宋_GB2312" w:cs="Arial Regular"/>
                <w:sz w:val="24"/>
                <w:szCs w:val="28"/>
                <w:u w:val="none"/>
              </w:rPr>
              <w:t>other</w:t>
            </w:r>
            <w:r>
              <w:rPr>
                <w:rFonts w:hint="eastAsia" w:ascii="Arial Regular" w:hAnsi="Arial Regular" w:eastAsia="仿宋_GB2312" w:cs="Arial Regular"/>
                <w:sz w:val="24"/>
                <w:szCs w:val="28"/>
                <w:u w:val="none"/>
                <w:lang w:val="en-US" w:eastAsia="zh-CN"/>
              </w:rPr>
              <w:t>s</w:t>
            </w:r>
            <w:r>
              <w:rPr>
                <w:rFonts w:hint="default" w:ascii="Arial Regular" w:hAnsi="Arial Regular" w:eastAsia="仿宋_GB2312" w:cs="Arial Regular"/>
                <w:sz w:val="24"/>
                <w:szCs w:val="28"/>
                <w:u w:val="single"/>
              </w:rPr>
              <w:t xml:space="preserve">                            </w:t>
            </w:r>
            <w:r>
              <w:rPr>
                <w:rFonts w:hint="default" w:ascii="Arial Regular" w:hAnsi="Arial Regular" w:eastAsia="仿宋_GB2312" w:cs="Arial Regular"/>
                <w:sz w:val="24"/>
                <w:szCs w:val="28"/>
                <w:u w:val="none"/>
              </w:rPr>
              <w:t xml:space="preserve">                          </w:t>
            </w:r>
            <w:r>
              <w:rPr>
                <w:rFonts w:hint="default" w:ascii="Arial Regular" w:hAnsi="Arial Regular" w:eastAsia="仿宋_GB2312" w:cs="Arial Regular"/>
                <w:sz w:val="24"/>
                <w:szCs w:val="28"/>
                <w:u w:val="single"/>
              </w:rPr>
              <w:t xml:space="preserve">                                                        </w:t>
            </w:r>
            <w:r>
              <w:rPr>
                <w:rFonts w:hint="eastAsia" w:ascii="Arial" w:hAnsi="Arial" w:eastAsia="FangSong_GB2312" w:cs="Arial"/>
                <w:sz w:val="24"/>
                <w:szCs w:val="28"/>
                <w:lang w:val="en-US" w:eastAsia="zh-CN"/>
              </w:rPr>
              <w:t>(Please indicate here the panels if not listed above)</w:t>
            </w:r>
          </w:p>
        </w:tc>
      </w:tr>
    </w:tbl>
    <w:tbl>
      <w:tblPr>
        <w:tblStyle w:val="3"/>
        <w:tblpPr w:leftFromText="180" w:rightFromText="180" w:vertAnchor="text" w:horzAnchor="page" w:tblpX="1786" w:tblpY="474"/>
        <w:tblOverlap w:val="never"/>
        <w:tblW w:w="82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2525"/>
        <w:gridCol w:w="1815"/>
        <w:gridCol w:w="1552"/>
        <w:gridCol w:w="1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217" w:type="dxa"/>
            <w:gridSpan w:val="5"/>
          </w:tcPr>
          <w:p>
            <w:pPr>
              <w:jc w:val="center"/>
              <w:rPr>
                <w:rFonts w:hint="default" w:ascii="Arial" w:hAnsi="Arial" w:eastAsia="方正小标宋简体" w:cs="Arial"/>
                <w:b/>
                <w:bCs/>
                <w:sz w:val="24"/>
                <w:szCs w:val="28"/>
                <w:lang w:val="en-US" w:eastAsia="zh-CN"/>
              </w:rPr>
            </w:pPr>
            <w:r>
              <w:rPr>
                <w:rFonts w:hint="default" w:ascii="Arial" w:hAnsi="Arial" w:eastAsia="方正小标宋简体" w:cs="Arial"/>
                <w:b/>
                <w:bCs/>
                <w:sz w:val="28"/>
                <w:szCs w:val="32"/>
                <w:lang w:val="en-US" w:eastAsia="zh-CN"/>
              </w:rPr>
              <w:t>Education</w:t>
            </w:r>
            <w:r>
              <w:rPr>
                <w:rFonts w:hint="eastAsia" w:ascii="Arial" w:hAnsi="Arial" w:eastAsia="方正小标宋简体" w:cs="Arial"/>
                <w:b/>
                <w:bCs/>
                <w:sz w:val="28"/>
                <w:szCs w:val="32"/>
                <w:lang w:val="en-US" w:eastAsia="zh-CN"/>
              </w:rPr>
              <w:t>al</w:t>
            </w:r>
            <w:r>
              <w:rPr>
                <w:rFonts w:hint="default" w:ascii="Arial" w:hAnsi="Arial" w:eastAsia="方正小标宋简体" w:cs="Arial"/>
                <w:b/>
                <w:bCs/>
                <w:sz w:val="28"/>
                <w:szCs w:val="32"/>
                <w:lang w:val="en-US" w:eastAsia="zh-CN"/>
              </w:rPr>
              <w:t xml:space="preserve"> Background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1268" w:type="dxa"/>
          </w:tcPr>
          <w:p>
            <w:pPr>
              <w:spacing w:line="360" w:lineRule="auto"/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Duration</w:t>
            </w:r>
          </w:p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(MM/YY)</w:t>
            </w:r>
          </w:p>
        </w:tc>
        <w:tc>
          <w:tcPr>
            <w:tcW w:w="2525" w:type="dxa"/>
          </w:tcPr>
          <w:p>
            <w:pPr>
              <w:spacing w:line="360" w:lineRule="auto"/>
              <w:jc w:val="center"/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Universities/ Colleges</w:t>
            </w:r>
          </w:p>
        </w:tc>
        <w:tc>
          <w:tcPr>
            <w:tcW w:w="1815" w:type="dxa"/>
          </w:tcPr>
          <w:p>
            <w:pPr>
              <w:spacing w:line="360" w:lineRule="auto"/>
              <w:jc w:val="center"/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Major</w:t>
            </w:r>
          </w:p>
        </w:tc>
        <w:tc>
          <w:tcPr>
            <w:tcW w:w="1552" w:type="dxa"/>
          </w:tcPr>
          <w:p>
            <w:pPr>
              <w:spacing w:line="360" w:lineRule="auto"/>
              <w:jc w:val="center"/>
              <w:rPr>
                <w:rFonts w:hint="default" w:ascii="Arial" w:hAnsi="Arial" w:eastAsia="仿宋_GB2312" w:cs="Arial"/>
                <w:sz w:val="24"/>
                <w:szCs w:val="28"/>
              </w:rPr>
            </w:pP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Academic Degree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057" w:type="dxa"/>
          </w:tcPr>
          <w:p>
            <w:pPr>
              <w:spacing w:line="360" w:lineRule="auto"/>
              <w:jc w:val="center"/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Remark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268" w:type="dxa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  <w:tc>
          <w:tcPr>
            <w:tcW w:w="2525" w:type="dxa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  <w:tc>
          <w:tcPr>
            <w:tcW w:w="1815" w:type="dxa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  <w:tc>
          <w:tcPr>
            <w:tcW w:w="1552" w:type="dxa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  <w:tc>
          <w:tcPr>
            <w:tcW w:w="1057" w:type="dxa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268" w:type="dxa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  <w:tc>
          <w:tcPr>
            <w:tcW w:w="2525" w:type="dxa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  <w:tc>
          <w:tcPr>
            <w:tcW w:w="1815" w:type="dxa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  <w:tc>
          <w:tcPr>
            <w:tcW w:w="1552" w:type="dxa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  <w:tc>
          <w:tcPr>
            <w:tcW w:w="1057" w:type="dxa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268" w:type="dxa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  <w:tc>
          <w:tcPr>
            <w:tcW w:w="2525" w:type="dxa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  <w:tc>
          <w:tcPr>
            <w:tcW w:w="1815" w:type="dxa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  <w:tc>
          <w:tcPr>
            <w:tcW w:w="1552" w:type="dxa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  <w:tc>
          <w:tcPr>
            <w:tcW w:w="1057" w:type="dxa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268" w:type="dxa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  <w:tc>
          <w:tcPr>
            <w:tcW w:w="2525" w:type="dxa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  <w:tc>
          <w:tcPr>
            <w:tcW w:w="1815" w:type="dxa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  <w:tc>
          <w:tcPr>
            <w:tcW w:w="1552" w:type="dxa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  <w:tc>
          <w:tcPr>
            <w:tcW w:w="1057" w:type="dxa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1268" w:type="dxa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  <w:tc>
          <w:tcPr>
            <w:tcW w:w="2525" w:type="dxa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  <w:tc>
          <w:tcPr>
            <w:tcW w:w="1815" w:type="dxa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  <w:tc>
          <w:tcPr>
            <w:tcW w:w="1552" w:type="dxa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  <w:tc>
          <w:tcPr>
            <w:tcW w:w="1057" w:type="dxa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8217" w:type="dxa"/>
            <w:gridSpan w:val="5"/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Note: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Please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fill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 xml:space="preserve"> in the educat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i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on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al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 xml:space="preserve"> background since 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bachelor degree study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,</w:t>
            </w:r>
            <w:r>
              <w:rPr>
                <w:rFonts w:hint="default" w:ascii="Arial" w:hAnsi="Arial" w:eastAsia="FangSong_GB2312" w:cs="Arial"/>
                <w:sz w:val="24"/>
                <w:szCs w:val="28"/>
                <w:lang w:val="en-US" w:eastAsia="zh-CN"/>
              </w:rPr>
              <w:t xml:space="preserve">including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 xml:space="preserve">major, degree and 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a copy of degree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 xml:space="preserve"> certificate should be enclosed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.</w:t>
            </w:r>
          </w:p>
        </w:tc>
      </w:tr>
    </w:tbl>
    <w:tbl>
      <w:tblPr>
        <w:tblStyle w:val="3"/>
        <w:tblpPr w:leftFromText="180" w:rightFromText="180" w:vertAnchor="text" w:horzAnchor="page" w:tblpX="1848" w:tblpY="2906"/>
        <w:tblOverlap w:val="never"/>
        <w:tblW w:w="82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851"/>
        <w:gridCol w:w="3969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8217" w:type="dxa"/>
            <w:gridSpan w:val="4"/>
          </w:tcPr>
          <w:p>
            <w:pPr>
              <w:ind w:firstLine="0" w:firstLineChars="0"/>
              <w:jc w:val="center"/>
              <w:rPr>
                <w:rFonts w:hint="default" w:ascii="Arial" w:hAnsi="Arial" w:eastAsia="方正小标宋简体" w:cs="Arial"/>
                <w:b/>
                <w:bCs/>
                <w:sz w:val="24"/>
                <w:szCs w:val="28"/>
                <w:lang w:val="en-US" w:eastAsia="zh-CN"/>
              </w:rPr>
            </w:pPr>
            <w:r>
              <w:rPr>
                <w:rFonts w:hint="default" w:ascii="Arial" w:hAnsi="Arial" w:eastAsia="方正小标宋简体" w:cs="Arial"/>
                <w:b/>
                <w:bCs/>
                <w:sz w:val="28"/>
                <w:szCs w:val="32"/>
                <w:lang w:val="en-US" w:eastAsia="zh-CN"/>
              </w:rPr>
              <w:t>Working Experience</w:t>
            </w:r>
            <w:r>
              <w:rPr>
                <w:rFonts w:hint="eastAsia" w:ascii="Arial" w:hAnsi="Arial" w:eastAsia="方正小标宋简体" w:cs="Arial"/>
                <w:b/>
                <w:bCs/>
                <w:sz w:val="28"/>
                <w:szCs w:val="32"/>
                <w:lang w:val="en-US" w:eastAsia="zh-CN"/>
              </w:rPr>
              <w:t>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554" w:type="dxa"/>
          </w:tcPr>
          <w:p>
            <w:pPr>
              <w:spacing w:line="360" w:lineRule="auto"/>
              <w:jc w:val="center"/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Duration</w:t>
            </w:r>
          </w:p>
          <w:p>
            <w:pPr>
              <w:spacing w:line="360" w:lineRule="auto"/>
              <w:ind w:firstLine="240" w:firstLineChars="100"/>
              <w:jc w:val="both"/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(MM/YY)</w:t>
            </w:r>
          </w:p>
        </w:tc>
        <w:tc>
          <w:tcPr>
            <w:tcW w:w="4820" w:type="dxa"/>
            <w:gridSpan w:val="2"/>
          </w:tcPr>
          <w:p>
            <w:pPr>
              <w:spacing w:line="360" w:lineRule="auto"/>
              <w:ind w:firstLine="1440" w:firstLineChars="600"/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Organization</w:t>
            </w:r>
          </w:p>
        </w:tc>
        <w:tc>
          <w:tcPr>
            <w:tcW w:w="1843" w:type="dxa"/>
          </w:tcPr>
          <w:p>
            <w:pPr>
              <w:spacing w:line="360" w:lineRule="auto"/>
              <w:ind w:firstLine="480" w:firstLineChars="200"/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Position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554" w:type="dxa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  <w:tc>
          <w:tcPr>
            <w:tcW w:w="4820" w:type="dxa"/>
            <w:gridSpan w:val="2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554" w:type="dxa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  <w:tc>
          <w:tcPr>
            <w:tcW w:w="4820" w:type="dxa"/>
            <w:gridSpan w:val="2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554" w:type="dxa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  <w:tc>
          <w:tcPr>
            <w:tcW w:w="4820" w:type="dxa"/>
            <w:gridSpan w:val="2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554" w:type="dxa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  <w:tc>
          <w:tcPr>
            <w:tcW w:w="4820" w:type="dxa"/>
            <w:gridSpan w:val="2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554" w:type="dxa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  <w:tc>
          <w:tcPr>
            <w:tcW w:w="4820" w:type="dxa"/>
            <w:gridSpan w:val="2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6" w:hRule="atLeast"/>
        </w:trPr>
        <w:tc>
          <w:tcPr>
            <w:tcW w:w="8217" w:type="dxa"/>
            <w:gridSpan w:val="4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Major academic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 xml:space="preserve"> achievements: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8217" w:type="dxa"/>
            <w:gridSpan w:val="4"/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Note: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p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lease indicate the name of the journal in which the article was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 xml:space="preserve">published or the </w:t>
            </w:r>
            <w:r>
              <w:rPr>
                <w:rFonts w:hint="default" w:ascii="Arial" w:hAnsi="Arial" w:eastAsia="FangSong_GB2312" w:cs="Arial"/>
                <w:sz w:val="24"/>
                <w:szCs w:val="28"/>
                <w:lang w:val="en-US" w:eastAsia="zh-CN"/>
              </w:rPr>
              <w:t xml:space="preserve">publisher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of the book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,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 xml:space="preserve"> and the publication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time.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1" w:hRule="atLeast"/>
        </w:trPr>
        <w:tc>
          <w:tcPr>
            <w:tcW w:w="8217" w:type="dxa"/>
            <w:gridSpan w:val="4"/>
          </w:tcPr>
          <w:p>
            <w:pPr>
              <w:spacing w:line="360" w:lineRule="auto"/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Ma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y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or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 xml:space="preserve"> work performance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8217" w:type="dxa"/>
            <w:gridSpan w:val="4"/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Note:please briefly describe the working experiences and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 xml:space="preserve"> achievements relevant to the profession in which you are proficient, and specify the position and professional title and provide copies of relevant certificates.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05" w:type="dxa"/>
            <w:gridSpan w:val="2"/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</w:pPr>
            <w:r>
              <w:rPr>
                <w:rFonts w:hint="default" w:ascii="Arial" w:hAnsi="Arial" w:cs="Arial"/>
                <w:bCs/>
                <w:kern w:val="0"/>
                <w:sz w:val="24"/>
                <w:szCs w:val="24"/>
                <w:lang w:val="en-US" w:eastAsia="zh-CN"/>
              </w:rPr>
              <w:t xml:space="preserve">Total </w:t>
            </w:r>
            <w:r>
              <w:rPr>
                <w:rFonts w:hint="default" w:ascii="Arial" w:hAnsi="Arial" w:eastAsia="仿宋_GB2312" w:cs="Arial"/>
                <w:sz w:val="24"/>
                <w:szCs w:val="24"/>
                <w:lang w:val="en-US" w:eastAsia="zh-CN"/>
              </w:rPr>
              <w:t xml:space="preserve">number </w:t>
            </w:r>
            <w:r>
              <w:rPr>
                <w:rFonts w:hint="default" w:ascii="Arial" w:hAnsi="Arial" w:cs="Arial"/>
                <w:bCs/>
                <w:kern w:val="0"/>
                <w:sz w:val="24"/>
                <w:szCs w:val="24"/>
                <w:lang w:val="en-US" w:eastAsia="zh-CN"/>
              </w:rPr>
              <w:t>of arbitration cases involved</w:t>
            </w:r>
          </w:p>
        </w:tc>
        <w:tc>
          <w:tcPr>
            <w:tcW w:w="5812" w:type="dxa"/>
            <w:gridSpan w:val="2"/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2405" w:type="dxa"/>
            <w:gridSpan w:val="2"/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ascii="Arial" w:hAnsi="Arial" w:cs="Arial"/>
                <w:bCs/>
                <w:kern w:val="0"/>
                <w:sz w:val="22"/>
                <w:lang w:val="en-US" w:eastAsia="zh-CN"/>
              </w:rPr>
            </w:pPr>
            <w:r>
              <w:rPr>
                <w:rFonts w:hint="default" w:ascii="Arial" w:hAnsi="Arial" w:cs="Arial"/>
                <w:bCs/>
                <w:kern w:val="0"/>
                <w:sz w:val="24"/>
                <w:szCs w:val="24"/>
                <w:lang w:val="en-US" w:eastAsia="zh-CN"/>
              </w:rPr>
              <w:t>Number of awards written</w:t>
            </w:r>
          </w:p>
        </w:tc>
        <w:tc>
          <w:tcPr>
            <w:tcW w:w="5812" w:type="dxa"/>
            <w:gridSpan w:val="2"/>
          </w:tcPr>
          <w:p>
            <w:pPr>
              <w:spacing w:line="360" w:lineRule="auto"/>
              <w:rPr>
                <w:rFonts w:hint="default" w:ascii="Arial" w:hAnsi="Arial" w:cs="Arial"/>
                <w:bCs/>
                <w:kern w:val="0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</w:trPr>
        <w:tc>
          <w:tcPr>
            <w:tcW w:w="8217" w:type="dxa"/>
            <w:gridSpan w:val="4"/>
          </w:tcPr>
          <w:p>
            <w:pPr>
              <w:spacing w:line="360" w:lineRule="auto"/>
              <w:rPr>
                <w:rFonts w:hint="default" w:ascii="Arial" w:hAnsi="Arial" w:cs="Arial"/>
                <w:bCs/>
                <w:kern w:val="0"/>
                <w:sz w:val="22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sz w:val="24"/>
                <w:szCs w:val="28"/>
              </w:rPr>
              <w:t xml:space="preserve">Note: 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p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lease submit</w:t>
            </w:r>
            <w:r>
              <w:rPr>
                <w:rFonts w:hint="default" w:ascii="Arial" w:hAnsi="Arial" w:eastAsia="仿宋_GB2312" w:cs="Arial"/>
                <w:b/>
                <w:bCs/>
                <w:sz w:val="24"/>
                <w:szCs w:val="28"/>
              </w:rPr>
              <w:t xml:space="preserve"> two copies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 xml:space="preserve"> of award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made by 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you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rself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 xml:space="preserve"> that reflect your professionalism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(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 xml:space="preserve">technically 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confidential treatment possible)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7" w:hRule="atLeast"/>
        </w:trPr>
        <w:tc>
          <w:tcPr>
            <w:tcW w:w="2405" w:type="dxa"/>
            <w:gridSpan w:val="2"/>
          </w:tcPr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ascii="Arial" w:hAnsi="Arial" w:cs="Arial"/>
                <w:bCs/>
                <w:kern w:val="0"/>
                <w:sz w:val="22"/>
                <w:lang w:val="en-US" w:eastAsia="zh-CN"/>
              </w:rPr>
            </w:pPr>
            <w:r>
              <w:rPr>
                <w:rFonts w:hint="default" w:ascii="Arial" w:hAnsi="Arial" w:cs="Arial"/>
                <w:bCs/>
                <w:kern w:val="0"/>
                <w:sz w:val="22"/>
                <w:lang w:val="en-US" w:eastAsia="zh-CN"/>
              </w:rPr>
              <w:t>Other items that need to be explained</w:t>
            </w:r>
            <w:r>
              <w:rPr>
                <w:rFonts w:hint="eastAsia" w:ascii="Arial" w:hAnsi="Arial" w:cs="Arial"/>
                <w:bCs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bCs/>
                <w:kern w:val="0"/>
                <w:sz w:val="22"/>
                <w:lang w:val="en-US" w:eastAsia="zh-CN"/>
              </w:rPr>
              <w:t xml:space="preserve">(eg. the </w:t>
            </w:r>
            <w:r>
              <w:rPr>
                <w:rFonts w:hint="eastAsia" w:ascii="Arial" w:hAnsi="Arial" w:cs="Arial"/>
                <w:bCs/>
                <w:kern w:val="0"/>
                <w:sz w:val="22"/>
                <w:lang w:val="en-US" w:eastAsia="zh-CN"/>
              </w:rPr>
              <w:t xml:space="preserve">total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 xml:space="preserve">number </w:t>
            </w:r>
            <w:r>
              <w:rPr>
                <w:rFonts w:hint="default" w:ascii="Arial" w:hAnsi="Arial" w:cs="Arial"/>
                <w:bCs/>
                <w:kern w:val="0"/>
                <w:sz w:val="22"/>
                <w:lang w:val="en-US" w:eastAsia="zh-CN"/>
              </w:rPr>
              <w:t>of cases</w:t>
            </w:r>
            <w:r>
              <w:rPr>
                <w:rFonts w:hint="eastAsia" w:ascii="Arial" w:hAnsi="Arial" w:cs="Arial"/>
                <w:bCs/>
                <w:kern w:val="0"/>
                <w:sz w:val="22"/>
                <w:lang w:val="en-US" w:eastAsia="zh-CN"/>
              </w:rPr>
              <w:t xml:space="preserve"> involved,</w:t>
            </w:r>
            <w:r>
              <w:rPr>
                <w:rFonts w:hint="default" w:ascii="Arial" w:hAnsi="Arial" w:cs="Arial"/>
                <w:bCs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bCs/>
                <w:kern w:val="0"/>
                <w:sz w:val="22"/>
                <w:lang w:val="en-US" w:eastAsia="zh-CN"/>
              </w:rPr>
              <w:t>a narrative</w:t>
            </w:r>
            <w:r>
              <w:rPr>
                <w:rFonts w:hint="default" w:ascii="Arial" w:hAnsi="Arial" w:cs="Arial"/>
                <w:bCs/>
                <w:kern w:val="0"/>
                <w:sz w:val="22"/>
                <w:lang w:val="en-US" w:eastAsia="zh-CN"/>
              </w:rPr>
              <w:t> </w:t>
            </w:r>
            <w:r>
              <w:rPr>
                <w:rFonts w:hint="eastAsia" w:ascii="Arial" w:hAnsi="Arial" w:cs="Arial"/>
                <w:bCs/>
                <w:kern w:val="0"/>
                <w:sz w:val="22"/>
                <w:lang w:val="en-US" w:eastAsia="zh-CN"/>
              </w:rPr>
              <w:t>on serving as an</w:t>
            </w:r>
            <w:r>
              <w:rPr>
                <w:rFonts w:hint="default" w:ascii="Arial" w:hAnsi="Arial" w:cs="Arial"/>
                <w:bCs/>
                <w:kern w:val="0"/>
                <w:sz w:val="22"/>
                <w:lang w:val="en-US" w:eastAsia="zh-CN"/>
              </w:rPr>
              <w:t xml:space="preserve"> arbitrator, and the number of awards written</w:t>
            </w:r>
            <w:r>
              <w:rPr>
                <w:rFonts w:hint="eastAsia" w:ascii="Arial" w:hAnsi="Arial" w:cs="Arial"/>
                <w:bCs/>
                <w:kern w:val="0"/>
                <w:sz w:val="22"/>
                <w:lang w:val="en-US" w:eastAsia="zh-CN"/>
              </w:rPr>
              <w:t>,</w:t>
            </w:r>
            <w:r>
              <w:rPr>
                <w:rFonts w:hint="default" w:ascii="Arial" w:hAnsi="Arial" w:cs="Arial"/>
                <w:bCs/>
                <w:kern w:val="0"/>
                <w:sz w:val="22"/>
                <w:lang w:val="en-US" w:eastAsia="zh-CN"/>
              </w:rPr>
              <w:t>etc</w:t>
            </w:r>
            <w:r>
              <w:rPr>
                <w:rFonts w:hint="eastAsia" w:ascii="Arial" w:hAnsi="Arial" w:cs="Arial"/>
                <w:bCs/>
                <w:kern w:val="0"/>
                <w:sz w:val="22"/>
                <w:lang w:val="en-US" w:eastAsia="zh-CN"/>
              </w:rPr>
              <w:t>.)</w:t>
            </w:r>
          </w:p>
        </w:tc>
        <w:tc>
          <w:tcPr>
            <w:tcW w:w="5812" w:type="dxa"/>
            <w:gridSpan w:val="2"/>
          </w:tcPr>
          <w:p>
            <w:pPr>
              <w:spacing w:line="360" w:lineRule="auto"/>
              <w:rPr>
                <w:rFonts w:hint="default" w:ascii="Arial" w:hAnsi="Arial" w:cs="Arial"/>
                <w:bCs/>
                <w:kern w:val="0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9" w:hRule="atLeast"/>
        </w:trPr>
        <w:tc>
          <w:tcPr>
            <w:tcW w:w="2405" w:type="dxa"/>
            <w:gridSpan w:val="2"/>
          </w:tcPr>
          <w:p>
            <w:pPr>
              <w:spacing w:line="360" w:lineRule="auto"/>
              <w:rPr>
                <w:rFonts w:hint="default" w:ascii="Arial" w:hAnsi="Arial" w:cs="Arial"/>
                <w:bCs/>
                <w:kern w:val="0"/>
                <w:sz w:val="22"/>
                <w:lang w:val="en-US" w:eastAsia="zh-CN"/>
              </w:rPr>
            </w:pPr>
          </w:p>
          <w:p>
            <w:pPr>
              <w:spacing w:line="360" w:lineRule="auto"/>
              <w:rPr>
                <w:rFonts w:hint="default" w:ascii="Arial" w:hAnsi="Arial" w:cs="Arial"/>
                <w:bCs/>
                <w:kern w:val="0"/>
                <w:sz w:val="22"/>
                <w:lang w:val="en-US" w:eastAsia="zh-CN"/>
              </w:rPr>
            </w:pPr>
            <w:r>
              <w:rPr>
                <w:rFonts w:hint="default" w:ascii="Arial" w:hAnsi="Arial" w:cs="Arial"/>
                <w:bCs/>
                <w:kern w:val="0"/>
                <w:sz w:val="22"/>
                <w:lang w:val="en-US" w:eastAsia="zh-CN"/>
              </w:rPr>
              <w:t>Applicant’s signature</w:t>
            </w:r>
          </w:p>
        </w:tc>
        <w:tc>
          <w:tcPr>
            <w:tcW w:w="5812" w:type="dxa"/>
            <w:gridSpan w:val="2"/>
          </w:tcPr>
          <w:p>
            <w:pPr>
              <w:spacing w:line="360" w:lineRule="auto"/>
              <w:rPr>
                <w:rFonts w:hint="default" w:ascii="Arial" w:hAnsi="Arial" w:cs="Arial"/>
                <w:bCs/>
                <w:kern w:val="0"/>
                <w:sz w:val="22"/>
                <w:lang w:val="en-US" w:eastAsia="zh-CN"/>
              </w:rPr>
            </w:pPr>
          </w:p>
        </w:tc>
      </w:tr>
    </w:tbl>
    <w:p>
      <w:pPr>
        <w:jc w:val="left"/>
        <w:rPr>
          <w:rFonts w:hint="default" w:ascii="Arial" w:hAnsi="Arial" w:cs="Arial"/>
          <w:sz w:val="32"/>
          <w:szCs w:val="32"/>
          <w:lang w:val="en-US" w:eastAsia="zh-CN"/>
        </w:rPr>
      </w:pPr>
    </w:p>
    <w:p>
      <w:pPr>
        <w:jc w:val="left"/>
        <w:rPr>
          <w:rFonts w:hint="default" w:ascii="Arial" w:hAnsi="Arial" w:cs="Arial"/>
          <w:sz w:val="32"/>
          <w:szCs w:val="32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bidi w:val="0"/>
              <w:jc w:val="center"/>
              <w:rPr>
                <w:rFonts w:hint="eastAsia" w:ascii="Arial" w:hAnsi="Arial" w:cs="Arial"/>
                <w:bCs/>
                <w:kern w:val="0"/>
                <w:sz w:val="22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Arial" w:hAnsi="Arial" w:cs="Arial"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bCs/>
                <w:kern w:val="0"/>
                <w:sz w:val="22"/>
                <w:lang w:val="en-US" w:eastAsia="zh-CN"/>
              </w:rPr>
              <w:t>Recommendation of your organization</w:t>
            </w:r>
          </w:p>
          <w:p>
            <w:pPr>
              <w:bidi w:val="0"/>
              <w:jc w:val="center"/>
              <w:rPr>
                <w:rFonts w:hint="eastAsia" w:ascii="Arial" w:hAnsi="Arial" w:cs="Arial"/>
                <w:bCs/>
                <w:kern w:val="0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2" w:hRule="atLeast"/>
        </w:trPr>
        <w:tc>
          <w:tcPr>
            <w:tcW w:w="8522" w:type="dxa"/>
          </w:tcPr>
          <w:p>
            <w:pPr>
              <w:bidi w:val="0"/>
              <w:jc w:val="left"/>
              <w:rPr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vertAlign w:val="baseline"/>
                <w:lang w:val="en-US" w:eastAsia="zh-CN"/>
              </w:rPr>
            </w:pPr>
          </w:p>
          <w:p>
            <w:pPr>
              <w:bidi w:val="0"/>
              <w:ind w:firstLine="3360" w:firstLineChars="1200"/>
              <w:jc w:val="left"/>
              <w:rPr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 xml:space="preserve">         </w:t>
            </w:r>
            <w:r>
              <w:rPr>
                <w:rFonts w:ascii="仿宋_GB2312" w:eastAsia="仿宋_GB2312"/>
                <w:sz w:val="28"/>
                <w:szCs w:val="32"/>
              </w:rPr>
              <w:t xml:space="preserve"> </w:t>
            </w:r>
          </w:p>
          <w:p>
            <w:pPr>
              <w:bidi w:val="0"/>
              <w:jc w:val="left"/>
              <w:rPr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vertAlign w:val="baseline"/>
                <w:lang w:val="en-US" w:eastAsia="zh-CN"/>
              </w:rPr>
            </w:pPr>
          </w:p>
          <w:p>
            <w:pPr>
              <w:spacing w:after="0" w:line="240" w:lineRule="auto"/>
              <w:ind w:right="1400"/>
              <w:jc w:val="both"/>
              <w:rPr>
                <w:rFonts w:hint="default" w:ascii="Arial" w:hAnsi="Arial" w:cs="Arial"/>
                <w:sz w:val="28"/>
                <w:szCs w:val="32"/>
              </w:rPr>
            </w:pPr>
          </w:p>
          <w:p>
            <w:pPr>
              <w:spacing w:after="0" w:line="240" w:lineRule="auto"/>
              <w:ind w:right="1400"/>
              <w:jc w:val="center"/>
              <w:rPr>
                <w:rFonts w:hint="default" w:ascii="Arial" w:hAnsi="Arial" w:cs="Arial"/>
                <w:sz w:val="28"/>
                <w:szCs w:val="32"/>
              </w:rPr>
            </w:pPr>
            <w:r>
              <w:rPr>
                <w:rFonts w:hint="eastAsia" w:ascii="Arial" w:hAnsi="Arial" w:cs="Arial"/>
                <w:sz w:val="28"/>
                <w:szCs w:val="32"/>
                <w:lang w:val="en-US" w:eastAsia="zh-CN"/>
              </w:rPr>
              <w:t xml:space="preserve">          </w:t>
            </w:r>
            <w:r>
              <w:rPr>
                <w:rFonts w:hint="default" w:ascii="Arial" w:hAnsi="Arial" w:cs="Arial"/>
                <w:sz w:val="28"/>
                <w:szCs w:val="32"/>
              </w:rPr>
              <w:t>(YY/MM/DD</w:t>
            </w:r>
            <w:r>
              <w:rPr>
                <w:rFonts w:hint="default" w:ascii="Arial" w:hAnsi="Arial" w:cs="Arial"/>
                <w:b/>
                <w:bCs/>
                <w:sz w:val="28"/>
                <w:szCs w:val="32"/>
              </w:rPr>
              <w:t>）</w:t>
            </w:r>
          </w:p>
          <w:p>
            <w:pPr>
              <w:bidi w:val="0"/>
              <w:ind w:firstLine="2520" w:firstLineChars="900"/>
              <w:jc w:val="left"/>
              <w:rPr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8"/>
                <w:szCs w:val="32"/>
              </w:rPr>
              <w:t>（Signature</w:t>
            </w:r>
            <w:r>
              <w:rPr>
                <w:rFonts w:hint="eastAsia" w:ascii="Arial" w:hAnsi="Arial" w:cs="Arial"/>
                <w:sz w:val="28"/>
                <w:szCs w:val="32"/>
                <w:lang w:val="en-US" w:eastAsia="zh-CN"/>
              </w:rPr>
              <w:t xml:space="preserve"> of the Reference</w:t>
            </w:r>
            <w:r>
              <w:rPr>
                <w:rFonts w:hint="default" w:ascii="Arial" w:hAnsi="Arial" w:cs="Arial"/>
                <w:sz w:val="28"/>
                <w:szCs w:val="32"/>
              </w:rPr>
              <w:t>）</w:t>
            </w:r>
          </w:p>
        </w:tc>
      </w:tr>
    </w:tbl>
    <w:p>
      <w:pPr>
        <w:rPr>
          <w:rFonts w:hint="default" w:ascii="Arial" w:hAnsi="Arial" w:cs="Arial"/>
          <w:sz w:val="32"/>
          <w:szCs w:val="32"/>
          <w:lang w:val="en-US" w:eastAsia="zh-CN"/>
        </w:rPr>
      </w:pPr>
    </w:p>
    <w:p>
      <w:pPr>
        <w:jc w:val="left"/>
        <w:rPr>
          <w:rFonts w:hint="default" w:ascii="Arial" w:hAnsi="Arial" w:eastAsia="方正小标宋简体" w:cs="Arial"/>
          <w:sz w:val="44"/>
          <w:szCs w:val="44"/>
          <w:lang w:val="en-US" w:eastAsia="zh-CN"/>
        </w:rPr>
      </w:pPr>
      <w:r>
        <w:rPr>
          <w:rFonts w:hint="default" w:ascii="Arial" w:hAnsi="Arial" w:cs="Arial"/>
          <w:sz w:val="32"/>
          <w:szCs w:val="32"/>
          <w:lang w:val="en-US" w:eastAsia="zh-CN"/>
        </w:rPr>
        <w:t>Reference</w:t>
      </w:r>
    </w:p>
    <w:p>
      <w:pPr>
        <w:jc w:val="center"/>
        <w:rPr>
          <w:rFonts w:hint="default" w:ascii="Arial" w:hAnsi="Arial" w:eastAsia="方正小标宋简体" w:cs="Arial"/>
          <w:sz w:val="44"/>
          <w:szCs w:val="44"/>
        </w:rPr>
      </w:pPr>
      <w:r>
        <w:rPr>
          <w:rFonts w:hint="default" w:ascii="Arial" w:hAnsi="Arial" w:eastAsia="方正小标宋简体" w:cs="Arial"/>
          <w:sz w:val="44"/>
          <w:szCs w:val="44"/>
          <w:lang w:val="en-US" w:eastAsia="zh-CN"/>
        </w:rPr>
        <w:t>D</w:t>
      </w:r>
      <w:r>
        <w:rPr>
          <w:rFonts w:hint="default" w:ascii="Arial" w:hAnsi="Arial" w:eastAsia="方正小标宋简体" w:cs="Arial"/>
          <w:sz w:val="44"/>
          <w:szCs w:val="44"/>
        </w:rPr>
        <w:t xml:space="preserve">ivision </w:t>
      </w:r>
      <w:r>
        <w:rPr>
          <w:rFonts w:hint="default" w:ascii="Arial" w:hAnsi="Arial" w:eastAsia="方正小标宋简体" w:cs="Arial"/>
          <w:sz w:val="44"/>
          <w:szCs w:val="44"/>
          <w:lang w:val="en-US" w:eastAsia="zh-CN"/>
        </w:rPr>
        <w:t>O</w:t>
      </w:r>
      <w:r>
        <w:rPr>
          <w:rFonts w:hint="default" w:ascii="Arial" w:hAnsi="Arial" w:eastAsia="方正小标宋简体" w:cs="Arial"/>
          <w:sz w:val="44"/>
          <w:szCs w:val="44"/>
        </w:rPr>
        <w:t xml:space="preserve">f </w:t>
      </w:r>
      <w:r>
        <w:rPr>
          <w:rFonts w:hint="default" w:ascii="Arial" w:hAnsi="Arial" w:eastAsia="方正小标宋简体" w:cs="Arial"/>
          <w:sz w:val="44"/>
          <w:szCs w:val="44"/>
          <w:lang w:val="en-US" w:eastAsia="zh-CN"/>
        </w:rPr>
        <w:t>C</w:t>
      </w:r>
      <w:r>
        <w:rPr>
          <w:rFonts w:hint="default" w:ascii="Arial" w:hAnsi="Arial" w:eastAsia="方正小标宋简体" w:cs="Arial"/>
          <w:sz w:val="44"/>
          <w:szCs w:val="44"/>
        </w:rPr>
        <w:t xml:space="preserve">ategories </w:t>
      </w:r>
    </w:p>
    <w:p>
      <w:pPr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In order to facilitate the </w:t>
      </w:r>
      <w:r>
        <w:rPr>
          <w:rFonts w:hint="eastAsia" w:ascii="Arial" w:hAnsi="Arial" w:cs="Arial"/>
          <w:lang w:val="en-US" w:eastAsia="zh-CN"/>
        </w:rPr>
        <w:t xml:space="preserve">arbitrators </w:t>
      </w:r>
      <w:r>
        <w:rPr>
          <w:rFonts w:hint="default" w:ascii="Arial" w:hAnsi="Arial" w:cs="Arial"/>
        </w:rPr>
        <w:t xml:space="preserve">selection </w:t>
      </w:r>
      <w:r>
        <w:rPr>
          <w:rFonts w:hint="eastAsia" w:ascii="Arial" w:hAnsi="Arial" w:cs="Arial"/>
          <w:lang w:val="en-US" w:eastAsia="zh-CN"/>
        </w:rPr>
        <w:t xml:space="preserve">and </w:t>
      </w:r>
      <w:r>
        <w:rPr>
          <w:rFonts w:hint="default" w:ascii="Arial" w:hAnsi="Arial" w:cs="Arial"/>
        </w:rPr>
        <w:t>appointment</w:t>
      </w:r>
      <w:r>
        <w:rPr>
          <w:rFonts w:hint="eastAsia" w:ascii="Arial" w:hAnsi="Arial" w:cs="Arial"/>
          <w:lang w:val="en-US" w:eastAsia="zh-CN"/>
        </w:rPr>
        <w:t xml:space="preserve"> by the</w:t>
      </w:r>
      <w:r>
        <w:rPr>
          <w:rFonts w:hint="default" w:ascii="Arial" w:hAnsi="Arial" w:cs="Arial"/>
        </w:rPr>
        <w:t xml:space="preserve"> parties and the</w:t>
      </w:r>
      <w:r>
        <w:rPr>
          <w:rFonts w:hint="eastAsia" w:ascii="Arial" w:hAnsi="Arial" w:cs="Arial"/>
          <w:lang w:val="en-US" w:eastAsia="zh-CN"/>
        </w:rPr>
        <w:t xml:space="preserve"> I</w:t>
      </w:r>
      <w:r>
        <w:rPr>
          <w:rFonts w:hint="default" w:ascii="Arial" w:hAnsi="Arial" w:cs="Arial"/>
          <w:lang w:val="en-US" w:eastAsia="zh-CN"/>
        </w:rPr>
        <w:t>CDPASO</w:t>
      </w:r>
      <w:r>
        <w:rPr>
          <w:rFonts w:hint="default" w:ascii="Arial" w:hAnsi="Arial" w:cs="Arial"/>
        </w:rPr>
        <w:t xml:space="preserve">, we have roughly </w:t>
      </w:r>
      <w:r>
        <w:rPr>
          <w:rFonts w:hint="default" w:ascii="Arial" w:hAnsi="Arial" w:cs="Arial"/>
          <w:lang w:val="en-US" w:eastAsia="zh-CN"/>
        </w:rPr>
        <w:t xml:space="preserve">classified </w:t>
      </w:r>
      <w:r>
        <w:rPr>
          <w:rFonts w:hint="default" w:ascii="Arial" w:hAnsi="Arial" w:cs="Arial"/>
        </w:rPr>
        <w:t xml:space="preserve">the main professional fields involved in commercial </w:t>
      </w:r>
      <w:r>
        <w:rPr>
          <w:rFonts w:hint="eastAsia" w:ascii="Arial" w:hAnsi="Arial" w:cs="Arial"/>
          <w:lang w:val="en-US" w:eastAsia="zh-CN"/>
        </w:rPr>
        <w:t>arbitration</w:t>
      </w:r>
      <w:r>
        <w:rPr>
          <w:rFonts w:hint="default" w:ascii="Arial" w:hAnsi="Arial" w:cs="Arial"/>
        </w:rPr>
        <w:t>.</w:t>
      </w:r>
      <w:r>
        <w:rPr>
          <w:rFonts w:hint="default" w:ascii="Arial" w:hAnsi="Arial" w:cs="Arial"/>
          <w:lang w:val="en-US" w:eastAsia="zh-CN"/>
        </w:rPr>
        <w:t xml:space="preserve"> </w:t>
      </w:r>
      <w:r>
        <w:rPr>
          <w:rFonts w:hint="default" w:ascii="Arial" w:hAnsi="Arial" w:cs="Arial"/>
        </w:rPr>
        <w:t>Please refer to the following categories to fill in the</w:t>
      </w:r>
      <w:r>
        <w:rPr>
          <w:rFonts w:hint="default" w:ascii="Arial" w:hAnsi="Arial" w:cs="Arial"/>
          <w:lang w:val="en-US" w:eastAsia="zh-CN"/>
        </w:rPr>
        <w:t xml:space="preserve"> fields you are </w:t>
      </w:r>
      <w:r>
        <w:rPr>
          <w:rFonts w:hint="default" w:ascii="Arial" w:hAnsi="Arial" w:cs="Arial"/>
        </w:rPr>
        <w:t>proficient in and</w:t>
      </w:r>
      <w:r>
        <w:rPr>
          <w:rFonts w:hint="default" w:ascii="Arial" w:hAnsi="Arial" w:cs="Arial"/>
          <w:lang w:val="en-US" w:eastAsia="zh-CN"/>
        </w:rPr>
        <w:t xml:space="preserve"> the fields you</w:t>
      </w:r>
      <w:r>
        <w:rPr>
          <w:rFonts w:hint="default" w:ascii="Arial" w:hAnsi="Arial" w:cs="Arial"/>
        </w:rPr>
        <w:t xml:space="preserve"> intend to be list</w:t>
      </w:r>
      <w:r>
        <w:rPr>
          <w:rFonts w:hint="default" w:ascii="Arial" w:hAnsi="Arial" w:cs="Arial"/>
          <w:lang w:val="en-US" w:eastAsia="zh-CN"/>
        </w:rPr>
        <w:t xml:space="preserve">ed in the </w:t>
      </w:r>
      <w:r>
        <w:rPr>
          <w:rFonts w:hint="eastAsia" w:ascii="Arial" w:hAnsi="Arial" w:cs="Arial"/>
          <w:lang w:val="en-US" w:eastAsia="zh-CN"/>
        </w:rPr>
        <w:t xml:space="preserve">panel </w:t>
      </w:r>
      <w:r>
        <w:rPr>
          <w:rFonts w:hint="default" w:ascii="Arial" w:hAnsi="Arial" w:cs="Arial"/>
        </w:rPr>
        <w:t xml:space="preserve">of </w:t>
      </w:r>
      <w:r>
        <w:rPr>
          <w:rFonts w:hint="eastAsia" w:ascii="Arial" w:hAnsi="Arial" w:cs="Arial"/>
          <w:lang w:val="en-US" w:eastAsia="zh-CN"/>
        </w:rPr>
        <w:t>arbitr</w:t>
      </w:r>
      <w:r>
        <w:rPr>
          <w:rFonts w:hint="default" w:ascii="Arial" w:hAnsi="Arial" w:cs="Arial"/>
        </w:rPr>
        <w:t>ators.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9" w:hRule="atLeast"/>
        </w:trPr>
        <w:tc>
          <w:tcPr>
            <w:tcW w:w="8296" w:type="dxa"/>
            <w:vAlign w:val="top"/>
          </w:tcPr>
          <w:p>
            <w:pPr>
              <w:spacing w:after="0" w:line="240" w:lineRule="auto"/>
              <w:jc w:val="left"/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 xml:space="preserve">Category I：Construction </w:t>
            </w:r>
          </w:p>
          <w:p>
            <w:pPr>
              <w:spacing w:after="0" w:line="240" w:lineRule="auto"/>
              <w:jc w:val="left"/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Sub-class：contracts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of construction engineering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survey, contracts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of construction engineering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 xml:space="preserve"> design; contracts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of construction engineering supervision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contract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s of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construction project ;FIDIC and FIDIC clauses;contract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s of costs consultation of construction project. </w:t>
            </w:r>
          </w:p>
          <w:p>
            <w:pPr>
              <w:spacing w:after="0" w:line="240" w:lineRule="auto"/>
              <w:jc w:val="left"/>
              <w:rPr>
                <w:rFonts w:hint="default" w:ascii="Arial" w:hAnsi="Arial" w:eastAsia="仿宋_GB2312" w:cs="Arial"/>
                <w:sz w:val="28"/>
                <w:szCs w:val="32"/>
              </w:rPr>
            </w:pP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Details（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f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or reference only）：urban sewage treatment; water supply and sewerage project; environmental engineering;underground project;tunnel project;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infrastructure project;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power plant construction and structure;industrial and civil construction;water conservancy project;municipal engineering planning;architectural structure;road engineering;engineering economy and management; seismic analysis of hydraulic engineering;ocean engineering;EHV transmission and transformation engineering; municipal pipe network;road and traffic engineering;corrosion of concrete structure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;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bridge design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;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standard management;consulting construction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9" w:hRule="atLeast"/>
        </w:trPr>
        <w:tc>
          <w:tcPr>
            <w:tcW w:w="829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 xml:space="preserve">Category II：Intellectual Property </w:t>
            </w:r>
          </w:p>
          <w:p>
            <w:pPr>
              <w:spacing w:after="0" w:line="240" w:lineRule="auto"/>
              <w:jc w:val="both"/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Sub-class：trademark;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patent;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copyright;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technical contract;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computer information technology and network; infringement;franchise; film and television culture;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advertising;</w:t>
            </w:r>
          </w:p>
          <w:p>
            <w:pPr>
              <w:spacing w:after="0" w:line="240" w:lineRule="auto"/>
              <w:jc w:val="both"/>
              <w:rPr>
                <w:rFonts w:hint="default" w:ascii="Arial" w:hAnsi="Arial" w:eastAsia="仿宋_GB2312" w:cs="Arial"/>
                <w:sz w:val="24"/>
                <w:szCs w:val="28"/>
              </w:rPr>
            </w:pP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Details（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f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or reference only）：hardware and software;computer software;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medical technology;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network; cultural industry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</w:trPr>
        <w:tc>
          <w:tcPr>
            <w:tcW w:w="829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Category III：Real Estate</w:t>
            </w:r>
          </w:p>
          <w:p>
            <w:pPr>
              <w:spacing w:after="0" w:line="240" w:lineRule="auto"/>
              <w:jc w:val="both"/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Sub-class：transfer of land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-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use right;commodity house trading;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real estate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co-exploitation and development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compensation for demolition;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property management;house leasing; agent-construction; project transfer;</w:t>
            </w:r>
          </w:p>
          <w:p>
            <w:pPr>
              <w:spacing w:after="0" w:line="240" w:lineRule="auto"/>
              <w:jc w:val="both"/>
              <w:rPr>
                <w:rFonts w:hint="default" w:ascii="Arial" w:hAnsi="Arial" w:eastAsia="仿宋_GB2312" w:cs="Arial"/>
                <w:sz w:val="24"/>
                <w:szCs w:val="28"/>
              </w:rPr>
            </w:pP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Details（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for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 xml:space="preserve"> reference only）:land management;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housing management;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land appraisal;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grant and transfer of land;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land asset management and operation;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land development;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land property right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9" w:hRule="atLeast"/>
        </w:trPr>
        <w:tc>
          <w:tcPr>
            <w:tcW w:w="829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Category IV：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Corporation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 xml:space="preserve"> and Investment </w:t>
            </w:r>
          </w:p>
          <w:p>
            <w:pPr>
              <w:spacing w:after="0" w:line="240" w:lineRule="auto"/>
              <w:jc w:val="both"/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Sub-class：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corporate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 xml:space="preserve"> merger and acquisition；joint venture and cooperation；international investment</w:t>
            </w:r>
          </w:p>
          <w:p>
            <w:pPr>
              <w:spacing w:after="0" w:line="240" w:lineRule="auto"/>
              <w:jc w:val="both"/>
              <w:rPr>
                <w:rFonts w:hint="default" w:ascii="Arial" w:hAnsi="Arial" w:eastAsia="仿宋_GB2312" w:cs="Arial"/>
                <w:sz w:val="24"/>
                <w:szCs w:val="28"/>
              </w:rPr>
            </w:pP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Details（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for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 xml:space="preserve"> reference only）：foreign investment law;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foreign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investment;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joint operation; incorporation of company;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division and merger of company; rights and interests of shareholder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s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 xml:space="preserve">; liquidation ;merger and acquisition; 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equity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 xml:space="preserve"> transfer;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</w:trPr>
        <w:tc>
          <w:tcPr>
            <w:tcW w:w="829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 xml:space="preserve">Category V：Finance </w:t>
            </w:r>
          </w:p>
          <w:p>
            <w:pPr>
              <w:spacing w:after="0" w:line="240" w:lineRule="auto"/>
              <w:jc w:val="both"/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Sub-class:debit and credit;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note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securities;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futures;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insurance;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guarantee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s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financial leasing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contract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international finance;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trust;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limited partnership fund;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pawn</w:t>
            </w:r>
          </w:p>
          <w:p>
            <w:pPr>
              <w:spacing w:after="0" w:line="240" w:lineRule="auto"/>
              <w:jc w:val="both"/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Details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( for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 xml:space="preserve"> reference only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)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：stock and bond;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loan contract;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banking business;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4" w:hRule="atLeast"/>
        </w:trPr>
        <w:tc>
          <w:tcPr>
            <w:tcW w:w="829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Category VI:International Trade and Maritime Commerce</w:t>
            </w:r>
          </w:p>
          <w:p>
            <w:pPr>
              <w:spacing w:after="0" w:line="240" w:lineRule="auto"/>
              <w:jc w:val="both"/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Sub-class: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bill of lading;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warehouse receipts;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letter of credit;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 xml:space="preserve">maritime 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commerce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 xml:space="preserve">international sale 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and purchase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of goods;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international carriage of goods;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international trade insurance;</w:t>
            </w:r>
          </w:p>
          <w:p>
            <w:pPr>
              <w:spacing w:after="0" w:line="240" w:lineRule="auto"/>
              <w:jc w:val="both"/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Details（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for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 xml:space="preserve"> reference only）：commerce and trade;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 xml:space="preserve">international 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business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 xml:space="preserve"> law;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international economic cooperation practices; international business; private international law; conflict of law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s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; international commercial arbitration;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29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Category VII：Energy</w:t>
            </w:r>
          </w:p>
          <w:p>
            <w:pPr>
              <w:spacing w:after="0" w:line="240" w:lineRule="auto"/>
              <w:jc w:val="both"/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Sub-class：exploration right;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mining right;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energy trading;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other energy disputes</w:t>
            </w:r>
          </w:p>
          <w:p>
            <w:pPr>
              <w:spacing w:after="0" w:line="240" w:lineRule="auto"/>
              <w:jc w:val="both"/>
              <w:rPr>
                <w:rFonts w:hint="default" w:ascii="Arial" w:hAnsi="Arial" w:eastAsia="仿宋_GB2312" w:cs="Arial"/>
                <w:sz w:val="24"/>
                <w:szCs w:val="28"/>
              </w:rPr>
            </w:pP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Details（for reference only）：petroleum &amp; natural gas; energy (electric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al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, biolog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ical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829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Category VIII：General Aviation</w:t>
            </w:r>
          </w:p>
          <w:p>
            <w:pPr>
              <w:spacing w:after="0" w:line="240" w:lineRule="auto"/>
              <w:jc w:val="both"/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Sub-class：aviation manufacturing; air transport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ation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 xml:space="preserve">; aviation training; 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o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ther aviation disputes; aviation technology</w:t>
            </w:r>
          </w:p>
          <w:p>
            <w:pPr>
              <w:spacing w:after="0" w:line="240" w:lineRule="auto"/>
              <w:jc w:val="both"/>
              <w:rPr>
                <w:rFonts w:hint="default" w:ascii="Arial" w:hAnsi="Arial" w:eastAsia="仿宋_GB2312" w:cs="Arial"/>
                <w:sz w:val="24"/>
                <w:szCs w:val="28"/>
              </w:rPr>
            </w:pP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Details：（unlisted,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please fill in as appropriate）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829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Category IX：Contract（Note: This is a catch-all category. The category is appropriate for the applicant that is capable to handle the normal contract disputes except for the professional fields.If the applicant is specialized in a specific field please choose other categories.）</w:t>
            </w:r>
          </w:p>
          <w:p>
            <w:pPr>
              <w:spacing w:after="0" w:line="240" w:lineRule="auto"/>
              <w:jc w:val="both"/>
              <w:rPr>
                <w:rFonts w:hint="eastAsia" w:ascii="Arial" w:hAnsi="Arial" w:eastAsia="仿宋_GB2312" w:cs="Arial"/>
                <w:sz w:val="24"/>
                <w:szCs w:val="28"/>
                <w:lang w:eastAsia="zh-CN"/>
              </w:rPr>
            </w:pP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Sub-clas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s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 xml:space="preserve">:sales contract; lease contract; processing contracts; 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carriage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 xml:space="preserve"> contract; 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safekeeping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 xml:space="preserve"> contract; warehousing contract;contract of mandate; contract of commission; brokerage contract;service contract</w:t>
            </w:r>
          </w:p>
        </w:tc>
      </w:tr>
    </w:tbl>
    <w:p/>
    <w:p>
      <w:pPr>
        <w:rPr>
          <w:rFonts w:hint="default" w:ascii="仿宋_GB2312" w:eastAsia="仿宋_GB2312"/>
          <w:sz w:val="24"/>
          <w:szCs w:val="28"/>
        </w:rPr>
      </w:pPr>
    </w:p>
    <w:p>
      <w:pPr>
        <w:bidi w:val="0"/>
        <w:ind w:firstLine="282" w:firstLineChars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A7D1967D-DFD6-4508-AD4A-AEBD4770A702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F8057B5E-E865-4634-BB8F-0465B9D850F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F75D88DC-7D8B-43B7-AF1A-F4ABDD9A10F1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17593072-EE41-4A0E-BEA9-DCBDB94B2C61}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  <w:embedRegular r:id="rId5" w:fontKey="{F0E02CCE-833C-46C0-BA2D-17D5B4898CBD}"/>
  </w:font>
  <w:font w:name="Arial Regular">
    <w:altName w:val="Arial"/>
    <w:panose1 w:val="020B0604020202090204"/>
    <w:charset w:val="00"/>
    <w:family w:val="auto"/>
    <w:pitch w:val="default"/>
    <w:sig w:usb0="00000000" w:usb1="00000000" w:usb2="00000001" w:usb3="00000000" w:csb0="400001BF" w:csb1="DFF70000"/>
    <w:embedRegular r:id="rId6" w:fontKey="{B4198253-F55C-4392-A468-0060361D10C2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7" w:fontKey="{AE412E5C-8194-4FEC-AB33-9D74064C9F45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D3F423"/>
    <w:multiLevelType w:val="singleLevel"/>
    <w:tmpl w:val="80D3F42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2MzJhZDllMzY3MzFiYjIzZTcxZjlhYjM0M2NmMzMifQ=="/>
  </w:docVars>
  <w:rsids>
    <w:rsidRoot w:val="D9D9CE9C"/>
    <w:rsid w:val="03C53231"/>
    <w:rsid w:val="063C3719"/>
    <w:rsid w:val="067D3DF4"/>
    <w:rsid w:val="08FA2CE2"/>
    <w:rsid w:val="0D3C61BE"/>
    <w:rsid w:val="15293B14"/>
    <w:rsid w:val="17C854C0"/>
    <w:rsid w:val="19FFE42C"/>
    <w:rsid w:val="1B3A1CB8"/>
    <w:rsid w:val="1BBD1588"/>
    <w:rsid w:val="1DF97943"/>
    <w:rsid w:val="25EF3B78"/>
    <w:rsid w:val="291B24CD"/>
    <w:rsid w:val="2FB366DC"/>
    <w:rsid w:val="2FBD3540"/>
    <w:rsid w:val="33566CE7"/>
    <w:rsid w:val="33FF7A77"/>
    <w:rsid w:val="34576C92"/>
    <w:rsid w:val="36854A86"/>
    <w:rsid w:val="36911224"/>
    <w:rsid w:val="39E727A2"/>
    <w:rsid w:val="3B5A67AC"/>
    <w:rsid w:val="3BC925FA"/>
    <w:rsid w:val="3D151B9B"/>
    <w:rsid w:val="3D7D834C"/>
    <w:rsid w:val="3F835A99"/>
    <w:rsid w:val="474C752B"/>
    <w:rsid w:val="47FBADA0"/>
    <w:rsid w:val="4AB8064A"/>
    <w:rsid w:val="4C9B2C2C"/>
    <w:rsid w:val="50C31237"/>
    <w:rsid w:val="52902411"/>
    <w:rsid w:val="53476114"/>
    <w:rsid w:val="54E8645B"/>
    <w:rsid w:val="5AB11F8E"/>
    <w:rsid w:val="5FFE349D"/>
    <w:rsid w:val="5FFF210D"/>
    <w:rsid w:val="604005D6"/>
    <w:rsid w:val="604144FE"/>
    <w:rsid w:val="62AB1318"/>
    <w:rsid w:val="64423B9C"/>
    <w:rsid w:val="664E2404"/>
    <w:rsid w:val="66C4480A"/>
    <w:rsid w:val="67E841B4"/>
    <w:rsid w:val="6AFFADE8"/>
    <w:rsid w:val="6BBF4C28"/>
    <w:rsid w:val="6ECD228B"/>
    <w:rsid w:val="6FBD505A"/>
    <w:rsid w:val="73037B9F"/>
    <w:rsid w:val="74BB1EF2"/>
    <w:rsid w:val="77DF115A"/>
    <w:rsid w:val="77FE5A35"/>
    <w:rsid w:val="787D48D9"/>
    <w:rsid w:val="7FBFB53E"/>
    <w:rsid w:val="7FDCD0AE"/>
    <w:rsid w:val="8F7690F4"/>
    <w:rsid w:val="ADF6FEC6"/>
    <w:rsid w:val="BEBA4D3C"/>
    <w:rsid w:val="BFB0F59F"/>
    <w:rsid w:val="BFF5AE75"/>
    <w:rsid w:val="C9FDB4DF"/>
    <w:rsid w:val="CDDE3F8B"/>
    <w:rsid w:val="CDE75B67"/>
    <w:rsid w:val="D9D9CE9C"/>
    <w:rsid w:val="DE7D7E92"/>
    <w:rsid w:val="F1FD44AC"/>
    <w:rsid w:val="FEF9DDE9"/>
    <w:rsid w:val="FFAF231E"/>
    <w:rsid w:val="FFAF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1157</Words>
  <Characters>7053</Characters>
  <Lines>0</Lines>
  <Paragraphs>0</Paragraphs>
  <TotalTime>0</TotalTime>
  <ScaleCrop>false</ScaleCrop>
  <LinksUpToDate>false</LinksUpToDate>
  <CharactersWithSpaces>8124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2022-01-30T05:38:00Z</dcterms:created>
  <dc:creator>kehu</dc:creator>
  <cp:lastModifiedBy>作者</cp:lastModifiedBy>
  <dcterms:modified xsi:type="dcterms:W3CDTF">2022-06-03T07:47:08Z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120008A9CC3C4CA7AB0A16032256DDE9</vt:lpwstr>
  </property>
</Properties>
</file>